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EBDDB" w14:textId="77777777" w:rsidR="009E304A" w:rsidRDefault="009E304A" w:rsidP="009E30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4968908"/>
      <w:bookmarkStart w:id="1" w:name="_Toc524968914"/>
      <w:bookmarkStart w:id="2" w:name="_Toc42175186"/>
      <w:bookmarkStart w:id="3" w:name="_Toc46355199"/>
      <w:bookmarkStart w:id="4" w:name="_Toc61186055"/>
      <w:r>
        <w:rPr>
          <w:b/>
          <w:noProof/>
          <w:sz w:val="24"/>
        </w:rPr>
        <w:t>3GPP TSG-</w:t>
      </w:r>
      <w:r w:rsidR="0045353F">
        <w:fldChar w:fldCharType="begin"/>
      </w:r>
      <w:r w:rsidR="0045353F">
        <w:instrText xml:space="preserve"> DOCPROPERTY  TSG/WGRef  \* MERGEFORMAT </w:instrText>
      </w:r>
      <w:r w:rsidR="0045353F">
        <w:fldChar w:fldCharType="separate"/>
      </w:r>
      <w:r>
        <w:rPr>
          <w:b/>
          <w:noProof/>
          <w:sz w:val="24"/>
        </w:rPr>
        <w:t>RAN4</w:t>
      </w:r>
      <w:r w:rsidR="004535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5353F">
        <w:fldChar w:fldCharType="begin"/>
      </w:r>
      <w:r w:rsidR="0045353F">
        <w:instrText xml:space="preserve"> DOCPROPERTY  MtgSeq  \* MERGEFORMAT </w:instrText>
      </w:r>
      <w:r w:rsidR="0045353F">
        <w:fldChar w:fldCharType="separate"/>
      </w:r>
      <w:r w:rsidRPr="00EB09B7">
        <w:rPr>
          <w:b/>
          <w:noProof/>
          <w:sz w:val="24"/>
        </w:rPr>
        <w:t>98</w:t>
      </w:r>
      <w:r w:rsidR="0045353F">
        <w:rPr>
          <w:b/>
          <w:noProof/>
          <w:sz w:val="24"/>
        </w:rPr>
        <w:fldChar w:fldCharType="end"/>
      </w:r>
      <w:r w:rsidR="0045353F">
        <w:fldChar w:fldCharType="begin"/>
      </w:r>
      <w:r w:rsidR="0045353F">
        <w:instrText xml:space="preserve"> DOCPROPERTY  MtgTitle  \* MERGEFORMAT </w:instrText>
      </w:r>
      <w:r w:rsidR="0045353F">
        <w:fldChar w:fldCharType="separate"/>
      </w:r>
      <w:r>
        <w:rPr>
          <w:b/>
          <w:noProof/>
          <w:sz w:val="24"/>
        </w:rPr>
        <w:t>-e</w:t>
      </w:r>
      <w:r w:rsidR="0045353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353F">
        <w:fldChar w:fldCharType="begin"/>
      </w:r>
      <w:r w:rsidR="0045353F">
        <w:instrText xml:space="preserve"> DOCPROPERTY  Tdoc#  \* MERGEFORMAT </w:instrText>
      </w:r>
      <w:r w:rsidR="0045353F">
        <w:fldChar w:fldCharType="separate"/>
      </w:r>
      <w:r w:rsidRPr="00E13F3D">
        <w:rPr>
          <w:b/>
          <w:i/>
          <w:noProof/>
          <w:sz w:val="28"/>
        </w:rPr>
        <w:t>R4-2102615</w:t>
      </w:r>
      <w:r w:rsidR="0045353F">
        <w:rPr>
          <w:b/>
          <w:i/>
          <w:noProof/>
          <w:sz w:val="28"/>
        </w:rPr>
        <w:fldChar w:fldCharType="end"/>
      </w:r>
    </w:p>
    <w:p w14:paraId="4E064D5B" w14:textId="77777777" w:rsidR="009E304A" w:rsidRDefault="0045353F" w:rsidP="009E304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304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E304A">
        <w:rPr>
          <w:b/>
          <w:noProof/>
          <w:sz w:val="24"/>
        </w:rPr>
        <w:t xml:space="preserve">, </w:t>
      </w:r>
      <w:r w:rsidR="009E304A">
        <w:fldChar w:fldCharType="begin"/>
      </w:r>
      <w:r w:rsidR="009E304A">
        <w:instrText xml:space="preserve"> DOCPROPERTY  Country  \* MERGEFORMAT </w:instrText>
      </w:r>
      <w:r w:rsidR="009E304A">
        <w:fldChar w:fldCharType="end"/>
      </w:r>
      <w:r w:rsidR="009E304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E304A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9E304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304A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304A" w14:paraId="3D5B3D3D" w14:textId="77777777" w:rsidTr="009D1C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26AE2" w14:textId="77777777" w:rsidR="009E304A" w:rsidRDefault="009E304A" w:rsidP="009D1C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E304A" w14:paraId="40252B49" w14:textId="77777777" w:rsidTr="009D1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91E88" w14:textId="77777777" w:rsidR="009E304A" w:rsidRDefault="009E304A" w:rsidP="009D1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304A" w14:paraId="5E66778F" w14:textId="77777777" w:rsidTr="009D1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A6E4D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09FF9897" w14:textId="77777777" w:rsidTr="009D1C4F">
        <w:tc>
          <w:tcPr>
            <w:tcW w:w="142" w:type="dxa"/>
            <w:tcBorders>
              <w:left w:val="single" w:sz="4" w:space="0" w:color="auto"/>
            </w:tcBorders>
          </w:tcPr>
          <w:p w14:paraId="1C057EE5" w14:textId="77777777" w:rsidR="009E304A" w:rsidRDefault="009E304A" w:rsidP="009D1C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E1D7C8" w14:textId="77777777" w:rsidR="009E304A" w:rsidRPr="00410371" w:rsidRDefault="0045353F" w:rsidP="009D1C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304A" w:rsidRPr="00410371">
              <w:rPr>
                <w:b/>
                <w:noProof/>
                <w:sz w:val="28"/>
              </w:rPr>
              <w:t>38.827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1FDD2A" w14:textId="77777777" w:rsidR="009E304A" w:rsidRDefault="009E304A" w:rsidP="009D1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44F00" w14:textId="77777777" w:rsidR="009E304A" w:rsidRPr="00410371" w:rsidRDefault="0045353F" w:rsidP="009D1C4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304A" w:rsidRPr="00410371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079C6D" w14:textId="77777777" w:rsidR="009E304A" w:rsidRDefault="009E304A" w:rsidP="009D1C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08CAE0" w14:textId="77777777" w:rsidR="009E304A" w:rsidRPr="00410371" w:rsidRDefault="0045353F" w:rsidP="009D1C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E304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5BE5F1" w14:textId="77777777" w:rsidR="009E304A" w:rsidRDefault="009E304A" w:rsidP="009D1C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11DF9" w14:textId="77777777" w:rsidR="009E304A" w:rsidRPr="00410371" w:rsidRDefault="0045353F" w:rsidP="009D1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304A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7C7FA" w14:textId="77777777" w:rsidR="009E304A" w:rsidRDefault="009E304A" w:rsidP="009D1C4F">
            <w:pPr>
              <w:pStyle w:val="CRCoverPage"/>
              <w:spacing w:after="0"/>
              <w:rPr>
                <w:noProof/>
              </w:rPr>
            </w:pPr>
          </w:p>
        </w:tc>
      </w:tr>
      <w:tr w:rsidR="009E304A" w14:paraId="2C41940D" w14:textId="77777777" w:rsidTr="009D1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D995F" w14:textId="77777777" w:rsidR="009E304A" w:rsidRDefault="009E304A" w:rsidP="009D1C4F">
            <w:pPr>
              <w:pStyle w:val="CRCoverPage"/>
              <w:spacing w:after="0"/>
              <w:rPr>
                <w:noProof/>
              </w:rPr>
            </w:pPr>
          </w:p>
        </w:tc>
      </w:tr>
      <w:tr w:rsidR="009E304A" w14:paraId="3380E48B" w14:textId="77777777" w:rsidTr="009D1C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D97596" w14:textId="77777777" w:rsidR="009E304A" w:rsidRPr="00F25D98" w:rsidRDefault="009E304A" w:rsidP="009D1C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304A" w14:paraId="28C28529" w14:textId="77777777" w:rsidTr="009D1C4F">
        <w:tc>
          <w:tcPr>
            <w:tcW w:w="9641" w:type="dxa"/>
            <w:gridSpan w:val="9"/>
          </w:tcPr>
          <w:p w14:paraId="72CC7572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7B3B5A" w14:textId="77777777" w:rsidR="009E304A" w:rsidRDefault="009E304A" w:rsidP="009E30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304A" w14:paraId="276C18A6" w14:textId="77777777" w:rsidTr="009D1C4F">
        <w:tc>
          <w:tcPr>
            <w:tcW w:w="2835" w:type="dxa"/>
          </w:tcPr>
          <w:p w14:paraId="17A0D426" w14:textId="77777777" w:rsidR="009E304A" w:rsidRDefault="009E304A" w:rsidP="009D1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7713A" w14:textId="77777777" w:rsidR="009E304A" w:rsidRDefault="009E304A" w:rsidP="009D1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F731F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036D1" w14:textId="77777777" w:rsidR="009E304A" w:rsidRDefault="009E304A" w:rsidP="009D1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3BF7F" w14:textId="5AFF9D18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66799" w14:textId="77777777" w:rsidR="009E304A" w:rsidRDefault="009E304A" w:rsidP="009D1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0100D2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94085" w14:textId="77777777" w:rsidR="009E304A" w:rsidRDefault="009E304A" w:rsidP="009D1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7D1A70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FA6999" w14:textId="77777777" w:rsidR="009E304A" w:rsidRDefault="009E304A" w:rsidP="009E30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304A" w14:paraId="7FFD5563" w14:textId="77777777" w:rsidTr="009D1C4F">
        <w:tc>
          <w:tcPr>
            <w:tcW w:w="9640" w:type="dxa"/>
            <w:gridSpan w:val="11"/>
          </w:tcPr>
          <w:p w14:paraId="39B215DB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05ACC1AB" w14:textId="77777777" w:rsidTr="009D1C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C1A735" w14:textId="77777777" w:rsidR="009E304A" w:rsidRDefault="009E304A" w:rsidP="009D1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879FE" w14:textId="77777777" w:rsidR="009E304A" w:rsidRDefault="0045353F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E304A">
              <w:t>CR on Channel Model Topics</w:t>
            </w:r>
            <w:r>
              <w:fldChar w:fldCharType="end"/>
            </w:r>
          </w:p>
        </w:tc>
      </w:tr>
      <w:tr w:rsidR="009E304A" w14:paraId="319C1F7B" w14:textId="77777777" w:rsidTr="009D1C4F">
        <w:tc>
          <w:tcPr>
            <w:tcW w:w="1843" w:type="dxa"/>
            <w:tcBorders>
              <w:left w:val="single" w:sz="4" w:space="0" w:color="auto"/>
            </w:tcBorders>
          </w:tcPr>
          <w:p w14:paraId="4F8E8008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2949D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42326560" w14:textId="77777777" w:rsidTr="009D1C4F">
        <w:tc>
          <w:tcPr>
            <w:tcW w:w="1843" w:type="dxa"/>
            <w:tcBorders>
              <w:left w:val="single" w:sz="4" w:space="0" w:color="auto"/>
            </w:tcBorders>
          </w:tcPr>
          <w:p w14:paraId="4D70805C" w14:textId="77777777" w:rsidR="009E304A" w:rsidRDefault="009E304A" w:rsidP="009D1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9189E" w14:textId="77777777" w:rsidR="009E304A" w:rsidRDefault="0045353F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E304A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9E304A" w14:paraId="6C9296FF" w14:textId="77777777" w:rsidTr="009D1C4F">
        <w:tc>
          <w:tcPr>
            <w:tcW w:w="1843" w:type="dxa"/>
            <w:tcBorders>
              <w:left w:val="single" w:sz="4" w:space="0" w:color="auto"/>
            </w:tcBorders>
          </w:tcPr>
          <w:p w14:paraId="2267F702" w14:textId="77777777" w:rsidR="009E304A" w:rsidRDefault="009E304A" w:rsidP="009D1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7BC71F" w14:textId="468C7D7B" w:rsidR="009E304A" w:rsidRDefault="009E304A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E304A" w14:paraId="250FD3D3" w14:textId="77777777" w:rsidTr="009D1C4F">
        <w:tc>
          <w:tcPr>
            <w:tcW w:w="1843" w:type="dxa"/>
            <w:tcBorders>
              <w:left w:val="single" w:sz="4" w:space="0" w:color="auto"/>
            </w:tcBorders>
          </w:tcPr>
          <w:p w14:paraId="4EB7B151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A53DA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763EDD5B" w14:textId="77777777" w:rsidTr="009D1C4F">
        <w:tc>
          <w:tcPr>
            <w:tcW w:w="1843" w:type="dxa"/>
            <w:tcBorders>
              <w:left w:val="single" w:sz="4" w:space="0" w:color="auto"/>
            </w:tcBorders>
          </w:tcPr>
          <w:p w14:paraId="6B3E026B" w14:textId="77777777" w:rsidR="009E304A" w:rsidRDefault="009E304A" w:rsidP="009D1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EFA8A0" w14:textId="77777777" w:rsidR="009E304A" w:rsidRDefault="0045353F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E304A">
              <w:rPr>
                <w:noProof/>
              </w:rPr>
              <w:t>FS_NR_MIMO_OTA_test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24CF60" w14:textId="77777777" w:rsidR="009E304A" w:rsidRDefault="009E304A" w:rsidP="009D1C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47A21" w14:textId="77777777" w:rsidR="009E304A" w:rsidRDefault="009E304A" w:rsidP="009D1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3E1F2C" w14:textId="77777777" w:rsidR="009E304A" w:rsidRDefault="0045353F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304A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9E304A" w14:paraId="61F80BC8" w14:textId="77777777" w:rsidTr="009D1C4F">
        <w:tc>
          <w:tcPr>
            <w:tcW w:w="1843" w:type="dxa"/>
            <w:tcBorders>
              <w:left w:val="single" w:sz="4" w:space="0" w:color="auto"/>
            </w:tcBorders>
          </w:tcPr>
          <w:p w14:paraId="64BEEE5B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CB1478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DCF94B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54607B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0604EE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13DCFFED" w14:textId="77777777" w:rsidTr="009D1C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E8D206" w14:textId="77777777" w:rsidR="009E304A" w:rsidRDefault="009E304A" w:rsidP="009D1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CDE5E8" w14:textId="42081344" w:rsidR="009E304A" w:rsidRPr="00334633" w:rsidRDefault="00334633" w:rsidP="009D1C4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3463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9B1D3" w14:textId="77777777" w:rsidR="009E304A" w:rsidRDefault="009E304A" w:rsidP="009D1C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7BC81" w14:textId="77777777" w:rsidR="009E304A" w:rsidRDefault="009E304A" w:rsidP="009D1C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753F8" w14:textId="77777777" w:rsidR="009E304A" w:rsidRDefault="0045353F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E304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E304A" w14:paraId="34CC33F8" w14:textId="77777777" w:rsidTr="009D1C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52EEBB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9D484A" w14:textId="77777777" w:rsidR="009E304A" w:rsidRDefault="009E304A" w:rsidP="009D1C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EAF5E2" w14:textId="77777777" w:rsidR="009E304A" w:rsidRDefault="009E304A" w:rsidP="009D1C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79F04" w14:textId="77777777" w:rsidR="009E304A" w:rsidRPr="007C2097" w:rsidRDefault="009E304A" w:rsidP="009D1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E304A" w14:paraId="46282CC7" w14:textId="77777777" w:rsidTr="009D1C4F">
        <w:tc>
          <w:tcPr>
            <w:tcW w:w="1843" w:type="dxa"/>
          </w:tcPr>
          <w:p w14:paraId="18F290EE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EBA27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515500C8" w14:textId="77777777" w:rsidTr="009D1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4ABA7E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13256" w14:textId="31FB8488" w:rsidR="009E304A" w:rsidRDefault="009E304A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model rotations</w:t>
            </w:r>
            <w:r w:rsidR="008C1C2C">
              <w:rPr>
                <w:noProof/>
              </w:rPr>
              <w:t>, especially relative orientations between UE and BS and effect on DUT orientations, have not been clarified</w:t>
            </w:r>
          </w:p>
        </w:tc>
      </w:tr>
      <w:tr w:rsidR="009E304A" w14:paraId="1EEC9C90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BD5F1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B5DDB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39DB8851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EF97B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5D439" w14:textId="6FA20B95" w:rsidR="009E304A" w:rsidRDefault="009E304A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on the channel model rotations are provided</w:t>
            </w:r>
          </w:p>
        </w:tc>
      </w:tr>
      <w:tr w:rsidR="009E304A" w14:paraId="12EC7C50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5DB3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C6070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524C3F68" w14:textId="77777777" w:rsidTr="009D1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9B174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95EF3" w14:textId="0E569195" w:rsidR="009E304A" w:rsidRDefault="009E304A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models could be implemented differently and thus lead to different results</w:t>
            </w:r>
          </w:p>
        </w:tc>
      </w:tr>
      <w:tr w:rsidR="009E304A" w14:paraId="2B622A9C" w14:textId="77777777" w:rsidTr="009D1C4F">
        <w:tc>
          <w:tcPr>
            <w:tcW w:w="2694" w:type="dxa"/>
            <w:gridSpan w:val="2"/>
          </w:tcPr>
          <w:p w14:paraId="52295C49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C63EC1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48E3ED22" w14:textId="77777777" w:rsidTr="009D1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97ADC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B421C" w14:textId="647CD2A2" w:rsidR="009E304A" w:rsidRDefault="008C1C2C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</w:t>
            </w:r>
          </w:p>
        </w:tc>
      </w:tr>
      <w:tr w:rsidR="009E304A" w14:paraId="38D4AE6A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D1DB2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92887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5AD5E15D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3FD96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43E9B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32955A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987DC0" w14:textId="77777777" w:rsidR="009E304A" w:rsidRDefault="009E304A" w:rsidP="009D1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1D29B5" w14:textId="77777777" w:rsidR="009E304A" w:rsidRDefault="009E304A" w:rsidP="009D1C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304A" w14:paraId="5E890ACD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39A1B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BD82D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0EC12" w14:textId="6982020A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BD5172" w14:textId="77777777" w:rsidR="009E304A" w:rsidRDefault="009E304A" w:rsidP="009D1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A5343" w14:textId="77777777" w:rsidR="009E304A" w:rsidRDefault="009E304A" w:rsidP="009D1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04A" w14:paraId="4FC8BEF7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05607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13889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2D27D" w14:textId="3B9524EE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1BC69" w14:textId="77777777" w:rsidR="009E304A" w:rsidRDefault="009E304A" w:rsidP="009D1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B5C80E" w14:textId="77777777" w:rsidR="009E304A" w:rsidRDefault="009E304A" w:rsidP="009D1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04A" w14:paraId="7DAF2D92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2E990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71F5C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B1BC3" w14:textId="63B69C7E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C4CDBF" w14:textId="77777777" w:rsidR="009E304A" w:rsidRDefault="009E304A" w:rsidP="009D1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60449" w14:textId="77777777" w:rsidR="009E304A" w:rsidRDefault="009E304A" w:rsidP="009D1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04A" w14:paraId="0664E5B9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43E10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DC7C0" w14:textId="77777777" w:rsidR="009E304A" w:rsidRDefault="009E304A" w:rsidP="009D1C4F">
            <w:pPr>
              <w:pStyle w:val="CRCoverPage"/>
              <w:spacing w:after="0"/>
              <w:rPr>
                <w:noProof/>
              </w:rPr>
            </w:pPr>
          </w:p>
        </w:tc>
      </w:tr>
      <w:tr w:rsidR="009E304A" w14:paraId="65806B5E" w14:textId="77777777" w:rsidTr="009D1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D9CEE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EDD30" w14:textId="77777777" w:rsidR="009E304A" w:rsidRDefault="00334633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changes of </w:t>
            </w:r>
            <w:r w:rsidRPr="009E304A">
              <w:rPr>
                <w:noProof/>
              </w:rPr>
              <w:t>R4-2016211</w:t>
            </w:r>
            <w:r>
              <w:rPr>
                <w:noProof/>
              </w:rPr>
              <w:t xml:space="preserve"> from last meeting were not implemented properly.</w:t>
            </w:r>
          </w:p>
          <w:p w14:paraId="560A558A" w14:textId="44608DB8" w:rsidR="0045353F" w:rsidRDefault="0045353F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Paper in </w:t>
            </w:r>
            <w:r w:rsidRPr="0045353F">
              <w:rPr>
                <w:noProof/>
              </w:rPr>
              <w:t>R4-2102614</w:t>
            </w:r>
            <w:bookmarkStart w:id="6" w:name="_GoBack"/>
            <w:bookmarkEnd w:id="6"/>
          </w:p>
        </w:tc>
      </w:tr>
      <w:tr w:rsidR="009E304A" w:rsidRPr="008863B9" w14:paraId="3E76D6F4" w14:textId="77777777" w:rsidTr="009E30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A3E5FE" w14:textId="77777777" w:rsidR="009E304A" w:rsidRPr="008863B9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BB09E1" w14:textId="77777777" w:rsidR="009E304A" w:rsidRPr="008863B9" w:rsidRDefault="009E304A" w:rsidP="009D1C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304A" w14:paraId="429C9DA8" w14:textId="77777777" w:rsidTr="009D1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11CCA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A5C88" w14:textId="77777777" w:rsidR="009E304A" w:rsidRDefault="009E304A" w:rsidP="009D1C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58FE1E" w14:textId="77777777" w:rsidR="009E304A" w:rsidRDefault="009E304A" w:rsidP="009E304A">
      <w:pPr>
        <w:pStyle w:val="CRCoverPage"/>
        <w:spacing w:after="0"/>
        <w:rPr>
          <w:noProof/>
          <w:sz w:val="8"/>
          <w:szCs w:val="8"/>
        </w:rPr>
      </w:pPr>
    </w:p>
    <w:p w14:paraId="7DEC1199" w14:textId="0817E24F" w:rsidR="00936A77" w:rsidRDefault="009E304A" w:rsidP="00936A77">
      <w:pPr>
        <w:pStyle w:val="Separation"/>
        <w:rPr>
          <w:rFonts w:eastAsia="??"/>
          <w:color w:val="FF0000"/>
          <w:sz w:val="32"/>
        </w:rPr>
      </w:pPr>
      <w:ins w:id="7" w:author="Thorsten Hertel (KEYS)" w:date="2021-01-15T12:36:00Z">
        <w:r>
          <w:rPr>
            <w:rFonts w:eastAsia="??"/>
            <w:color w:val="FF0000"/>
            <w:sz w:val="32"/>
          </w:rPr>
          <w:br w:type="page"/>
        </w:r>
      </w:ins>
      <w:r w:rsidR="00936A77"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0"/>
      <w:bookmarkEnd w:id="1"/>
    </w:p>
    <w:p w14:paraId="2CAD50D4" w14:textId="7ABAFF9F" w:rsidR="00936A77" w:rsidRPr="00DE007D" w:rsidRDefault="00936A77" w:rsidP="00936A77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&gt;&gt;&gt;</w:t>
      </w:r>
    </w:p>
    <w:p w14:paraId="1048CF02" w14:textId="77777777" w:rsidR="00EB2CC2" w:rsidRDefault="00EB2CC2" w:rsidP="00EB2CC2">
      <w:pPr>
        <w:pStyle w:val="Heading3"/>
      </w:pPr>
      <w:r>
        <w:t>6.2.</w:t>
      </w:r>
      <w:r w:rsidR="00791541">
        <w:t>3</w:t>
      </w:r>
      <w:r>
        <w:tab/>
      </w:r>
      <w:r w:rsidR="0072537F" w:rsidRPr="0072537F">
        <w:t>3D Multi-Probe Anechoic Chamber (MPAC) for FR2</w:t>
      </w:r>
      <w:bookmarkEnd w:id="2"/>
      <w:bookmarkEnd w:id="3"/>
      <w:bookmarkEnd w:id="4"/>
    </w:p>
    <w:p w14:paraId="1048CF03" w14:textId="77777777" w:rsidR="0072537F" w:rsidRPr="00687E42" w:rsidRDefault="0072537F" w:rsidP="0072537F">
      <w:r>
        <w:t xml:space="preserve">The 3D </w:t>
      </w:r>
      <w:r w:rsidRPr="00687E42">
        <w:t xml:space="preserve">MPAC test method is the reference methodology for FR2 NR MIMO OTA testing. By arranging an array of antennas around the Equipment Under Test (EUT), a spatial distribution of angles of arrival in </w:t>
      </w:r>
      <w:r>
        <w:t xml:space="preserve">the 3D </w:t>
      </w:r>
      <w:r w:rsidRPr="00687E42">
        <w:t xml:space="preserve">MPAC system may be simulated to expose the EUT to a near field environment that appears to have originated from a complex multipath far field environment. </w:t>
      </w:r>
    </w:p>
    <w:p w14:paraId="1048CF04" w14:textId="77777777" w:rsidR="0072537F" w:rsidRPr="0072537F" w:rsidRDefault="0072537F" w:rsidP="0072537F">
      <w:r w:rsidRPr="009B6006">
        <w:t>As illustrated schematically in Figure 6.2.3-1, signals propagate from the base station/communication tester to the EUT through a simulate</w:t>
      </w:r>
      <w:r w:rsidRPr="002A41D7">
        <w:t xml:space="preserve">d multipath environment known as a spatial channel model, where appropriate channel impairments such as Doppler and fading are applied to </w:t>
      </w:r>
      <w:r w:rsidRPr="0072537F">
        <w:t>each pat</w:t>
      </w:r>
      <w:r w:rsidRPr="00731D89">
        <w:t>h prior to injectin</w:t>
      </w:r>
      <w:r w:rsidRPr="00224151">
        <w:t>g all of the directional signals into the chamber simultaneously through the probe array. The resulting field distribution in the test zone is then integrated by the EUT antenna(s</w:t>
      </w:r>
      <w:r w:rsidRPr="003772B9">
        <w:t xml:space="preserve">) and processed by the receiver(s) just as it would do so in any non-simulated multipath environment. </w:t>
      </w:r>
      <w:r w:rsidRPr="004F56E3">
        <w:t xml:space="preserve">The 3D MPAC </w:t>
      </w:r>
      <w:r w:rsidRPr="009D7529">
        <w:t xml:space="preserve">system with </w:t>
      </w:r>
      <w:r w:rsidRPr="009B6006">
        <w:t>6 dual-polarized probes (illustrated with black dots in Figure 6.2.3-1) placed on a sector with minimum radius of 0.75m from the centre of the test zone is permitted for NR FR2</w:t>
      </w:r>
      <w:r w:rsidRPr="002A41D7">
        <w:t xml:space="preserve"> MIMO OTA testing. </w:t>
      </w:r>
    </w:p>
    <w:p w14:paraId="1048CF05" w14:textId="7639056B" w:rsidR="0072537F" w:rsidDel="00936A77" w:rsidRDefault="0045353F" w:rsidP="0072537F">
      <w:pPr>
        <w:jc w:val="center"/>
        <w:rPr>
          <w:del w:id="8" w:author="Thorsten Hertel (KEYS)" w:date="2021-01-14T09:48:00Z"/>
          <w:i/>
          <w:noProof/>
          <w:lang w:val="en-US" w:eastAsia="zh-CN"/>
        </w:rPr>
      </w:pPr>
      <w:del w:id="9" w:author="Thorsten Hertel (KEYS)" w:date="2021-01-14T09:48:00Z">
        <w:r>
          <w:rPr>
            <w:i/>
            <w:noProof/>
            <w:lang w:val="en-US" w:eastAsia="zh-CN"/>
          </w:rPr>
          <w:pict w14:anchorId="1048F2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" o:spid="_x0000_i1025" type="#_x0000_t75" style="width:5in;height:138.6pt;visibility:visible">
              <v:imagedata r:id="rId14" o:title=""/>
            </v:shape>
          </w:pict>
        </w:r>
      </w:del>
    </w:p>
    <w:p w14:paraId="1048CF06" w14:textId="77777777" w:rsidR="007742DA" w:rsidRDefault="0045353F" w:rsidP="0072537F">
      <w:pPr>
        <w:jc w:val="center"/>
        <w:rPr>
          <w:i/>
          <w:noProof/>
          <w:lang w:val="en-US" w:eastAsia="zh-CN"/>
        </w:rPr>
      </w:pPr>
      <w:r>
        <w:rPr>
          <w:i/>
          <w:lang w:eastAsia="zh-CN"/>
        </w:rPr>
        <w:pict w14:anchorId="1048F272">
          <v:shape id="_x0000_i1026" type="#_x0000_t75" style="width:360.9pt;height:147pt;mso-position-horizontal-relative:char;mso-position-vertical-relative:line">
            <v:imagedata r:id="rId15" o:title=""/>
          </v:shape>
        </w:pict>
      </w:r>
    </w:p>
    <w:p w14:paraId="1048CF07" w14:textId="77777777" w:rsidR="007742DA" w:rsidRPr="009B6006" w:rsidRDefault="007742DA" w:rsidP="0072537F">
      <w:pPr>
        <w:jc w:val="center"/>
        <w:rPr>
          <w:i/>
          <w:lang w:eastAsia="zh-CN"/>
        </w:rPr>
      </w:pPr>
    </w:p>
    <w:p w14:paraId="1048CF08" w14:textId="77777777" w:rsidR="0072537F" w:rsidRDefault="0072537F" w:rsidP="0072537F">
      <w:pPr>
        <w:pStyle w:val="Guidance"/>
        <w:jc w:val="center"/>
        <w:rPr>
          <w:rFonts w:ascii="Arial" w:hAnsi="Arial" w:cs="Arial"/>
          <w:b/>
          <w:i w:val="0"/>
          <w:color w:val="auto"/>
        </w:rPr>
      </w:pPr>
      <w:r w:rsidRPr="009B6006">
        <w:rPr>
          <w:rFonts w:ascii="Arial" w:hAnsi="Arial" w:cs="Arial"/>
          <w:b/>
          <w:i w:val="0"/>
          <w:color w:val="auto"/>
        </w:rPr>
        <w:t xml:space="preserve">Figure </w:t>
      </w:r>
      <w:bookmarkStart w:id="10" w:name="_Hlk34204617"/>
      <w:r w:rsidRPr="009B6006">
        <w:rPr>
          <w:rFonts w:ascii="Arial" w:hAnsi="Arial" w:cs="Arial"/>
          <w:b/>
          <w:i w:val="0"/>
          <w:color w:val="auto"/>
        </w:rPr>
        <w:t>6.2.3-1</w:t>
      </w:r>
      <w:bookmarkEnd w:id="10"/>
      <w:r w:rsidRPr="009B6006">
        <w:rPr>
          <w:rFonts w:ascii="Arial" w:hAnsi="Arial" w:cs="Arial"/>
          <w:b/>
          <w:i w:val="0"/>
          <w:color w:val="auto"/>
        </w:rPr>
        <w:t xml:space="preserve">: 3D MPAC system layout for NR FR2 MIMO OTA testing </w:t>
      </w:r>
    </w:p>
    <w:p w14:paraId="1048CF09" w14:textId="77777777" w:rsidR="00FA02D4" w:rsidRDefault="00FA02D4" w:rsidP="00FA02D4">
      <w:r>
        <w:t xml:space="preserve">The exact probe locations with respect to the </w:t>
      </w:r>
      <w:r w:rsidR="007742DA">
        <w:t xml:space="preserve">OTA test system </w:t>
      </w:r>
      <w:r>
        <w:t xml:space="preserve">coordinate system are tabulated in </w:t>
      </w:r>
      <w:r w:rsidRPr="00252F8C">
        <w:t>Table 6.2.3-1</w:t>
      </w:r>
      <w:r>
        <w:t>.</w:t>
      </w:r>
    </w:p>
    <w:p w14:paraId="1048CF0A" w14:textId="77777777" w:rsidR="007742DA" w:rsidRPr="009B6006" w:rsidRDefault="00FA02D4" w:rsidP="007742DA">
      <w:pPr>
        <w:pStyle w:val="TH"/>
      </w:pPr>
      <w:r w:rsidRPr="002A41D7">
        <w:lastRenderedPageBreak/>
        <w:t>Table 6.</w:t>
      </w:r>
      <w:r w:rsidRPr="0072537F">
        <w:t>2.</w:t>
      </w:r>
      <w:r w:rsidRPr="009B6006">
        <w:t xml:space="preserve">3-1. </w:t>
      </w:r>
      <w:r>
        <w:t>FR2 3D MPAC Probe Locations</w:t>
      </w:r>
      <w:r w:rsidR="007742DA">
        <w:t xml:space="preserve"> in OTA test system coordinate system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75"/>
        <w:gridCol w:w="1560"/>
      </w:tblGrid>
      <w:tr w:rsidR="00FA02D4" w:rsidRPr="00AE57D3" w14:paraId="1048CF0F" w14:textId="77777777" w:rsidTr="0010416C">
        <w:trPr>
          <w:trHeight w:val="283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048CF0B" w14:textId="77777777" w:rsidR="00FA02D4" w:rsidRPr="009B6006" w:rsidRDefault="00FA02D4" w:rsidP="0010416C">
            <w:pPr>
              <w:pStyle w:val="TAH"/>
            </w:pPr>
            <w:r>
              <w:t xml:space="preserve">Probe </w:t>
            </w:r>
            <w:r w:rsidRPr="009B6006">
              <w:t>Number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1048CF0C" w14:textId="77777777" w:rsidR="00FA02D4" w:rsidRPr="0072537F" w:rsidRDefault="00FA02D4" w:rsidP="0010416C">
            <w:pPr>
              <w:pStyle w:val="TAH"/>
            </w:pPr>
            <w:r w:rsidRPr="002A41D7">
              <w:t>Theta [deg]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1048CF0D" w14:textId="77777777" w:rsidR="00FA02D4" w:rsidRDefault="00FA02D4" w:rsidP="0010416C">
            <w:pPr>
              <w:pStyle w:val="TAH"/>
            </w:pPr>
            <w:r w:rsidRPr="00731D89">
              <w:t xml:space="preserve">Phi </w:t>
            </w:r>
          </w:p>
          <w:p w14:paraId="1048CF0E" w14:textId="77777777" w:rsidR="00FA02D4" w:rsidRPr="00731D89" w:rsidRDefault="00FA02D4" w:rsidP="0010416C">
            <w:pPr>
              <w:pStyle w:val="TAH"/>
            </w:pPr>
            <w:r w:rsidRPr="00731D89">
              <w:t>[deg]</w:t>
            </w:r>
          </w:p>
        </w:tc>
      </w:tr>
      <w:tr w:rsidR="007742DA" w:rsidRPr="00AE57D3" w14:paraId="1048CF13" w14:textId="77777777" w:rsidTr="00DD5B4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10" w14:textId="77777777" w:rsidR="007742DA" w:rsidRPr="00AE57D3" w:rsidRDefault="007742DA" w:rsidP="007742DA">
            <w:pPr>
              <w:pStyle w:val="TAC"/>
            </w:pPr>
            <w:r w:rsidRPr="00AE57D3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11" w14:textId="772263D5" w:rsidR="007742DA" w:rsidRPr="00AE57D3" w:rsidRDefault="007742DA" w:rsidP="007742DA">
            <w:pPr>
              <w:pStyle w:val="TAC"/>
            </w:pPr>
            <w:r w:rsidRPr="0062703F">
              <w:rPr>
                <w:lang w:val="en-US"/>
              </w:rPr>
              <w:t>0.0</w:t>
            </w:r>
            <w:del w:id="11" w:author="Thorsten Hertel (KEYS)" w:date="2021-01-15T13:01:00Z">
              <w:r w:rsidDel="00334633">
                <w:rPr>
                  <w:color w:val="000000"/>
                </w:rPr>
                <w:delText>90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12" w14:textId="7D5CD730" w:rsidR="007742DA" w:rsidRPr="00AE57D3" w:rsidRDefault="007742DA" w:rsidP="007742DA">
            <w:pPr>
              <w:pStyle w:val="TAC"/>
            </w:pPr>
            <w:r w:rsidRPr="0062703F">
              <w:rPr>
                <w:lang w:val="en-US"/>
              </w:rPr>
              <w:t>0.0</w:t>
            </w:r>
            <w:del w:id="12" w:author="Thorsten Hertel (KEYS)" w:date="2021-01-15T13:01:00Z">
              <w:r w:rsidDel="00334633">
                <w:rPr>
                  <w:color w:val="000000"/>
                </w:rPr>
                <w:delText>75</w:delText>
              </w:r>
            </w:del>
          </w:p>
        </w:tc>
      </w:tr>
      <w:tr w:rsidR="007742DA" w:rsidRPr="00AE57D3" w14:paraId="1048CF17" w14:textId="77777777" w:rsidTr="00DD5B4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14" w14:textId="77777777" w:rsidR="007742DA" w:rsidRPr="00AE57D3" w:rsidRDefault="007742DA" w:rsidP="007742DA">
            <w:pPr>
              <w:pStyle w:val="TAC"/>
            </w:pPr>
            <w:r w:rsidRPr="00AE57D3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15" w14:textId="490056DC" w:rsidR="007742DA" w:rsidRPr="00AE57D3" w:rsidRDefault="007742DA" w:rsidP="007742DA">
            <w:pPr>
              <w:pStyle w:val="TAC"/>
            </w:pPr>
            <w:r w:rsidRPr="0062703F">
              <w:rPr>
                <w:lang w:val="en-US"/>
              </w:rPr>
              <w:t>11.2</w:t>
            </w:r>
            <w:del w:id="13" w:author="Thorsten Hertel (KEYS)" w:date="2021-01-15T13:02:00Z">
              <w:r w:rsidDel="00334633">
                <w:rPr>
                  <w:color w:val="000000"/>
                </w:rPr>
                <w:delText>85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16" w14:textId="6DB85388" w:rsidR="007742DA" w:rsidRPr="00AE57D3" w:rsidRDefault="007742DA" w:rsidP="007742DA">
            <w:pPr>
              <w:pStyle w:val="TAC"/>
            </w:pPr>
            <w:r w:rsidRPr="0062703F">
              <w:rPr>
                <w:lang w:val="en-US"/>
              </w:rPr>
              <w:t>116.7</w:t>
            </w:r>
            <w:del w:id="14" w:author="Thorsten Hertel (KEYS)" w:date="2021-01-15T13:02:00Z">
              <w:r w:rsidDel="00334633">
                <w:rPr>
                  <w:color w:val="000000"/>
                </w:rPr>
                <w:delText>85</w:delText>
              </w:r>
            </w:del>
          </w:p>
        </w:tc>
      </w:tr>
      <w:tr w:rsidR="007742DA" w:rsidRPr="00AE57D3" w14:paraId="1048CF1B" w14:textId="77777777" w:rsidTr="00DD5B4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18" w14:textId="77777777" w:rsidR="007742DA" w:rsidRPr="00AE57D3" w:rsidRDefault="007742DA" w:rsidP="007742DA">
            <w:pPr>
              <w:pStyle w:val="TAC"/>
            </w:pPr>
            <w:r w:rsidRPr="00AE57D3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19" w14:textId="69BB1422" w:rsidR="007742DA" w:rsidRPr="00AE57D3" w:rsidRDefault="007742DA" w:rsidP="007742DA">
            <w:pPr>
              <w:pStyle w:val="TAC"/>
            </w:pPr>
            <w:r w:rsidRPr="0062703F">
              <w:rPr>
                <w:lang w:val="en-US"/>
              </w:rPr>
              <w:t>20.6</w:t>
            </w:r>
            <w:del w:id="15" w:author="Thorsten Hertel (KEYS)" w:date="2021-01-15T13:02:00Z">
              <w:r w:rsidDel="00334633">
                <w:rPr>
                  <w:color w:val="000000"/>
                </w:rPr>
                <w:delText>85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1A" w14:textId="5369756D" w:rsidR="007742DA" w:rsidRPr="00AE57D3" w:rsidRDefault="007742DA" w:rsidP="007742DA">
            <w:pPr>
              <w:pStyle w:val="TAC"/>
            </w:pPr>
            <w:r w:rsidRPr="0062703F">
              <w:rPr>
                <w:lang w:val="en-US"/>
              </w:rPr>
              <w:t>-104.3</w:t>
            </w:r>
            <w:del w:id="16" w:author="Thorsten Hertel (KEYS)" w:date="2021-01-15T13:02:00Z">
              <w:r w:rsidDel="00334633">
                <w:rPr>
                  <w:color w:val="000000"/>
                </w:rPr>
                <w:delText>55</w:delText>
              </w:r>
            </w:del>
          </w:p>
        </w:tc>
      </w:tr>
      <w:tr w:rsidR="007742DA" w:rsidRPr="00AE57D3" w14:paraId="1048CF1F" w14:textId="77777777" w:rsidTr="00DD5B4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1C" w14:textId="77777777" w:rsidR="007742DA" w:rsidRPr="00AE57D3" w:rsidRDefault="007742DA" w:rsidP="007742DA">
            <w:pPr>
              <w:pStyle w:val="TAC"/>
            </w:pPr>
            <w:r w:rsidRPr="00AE57D3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1D" w14:textId="7B1B849A" w:rsidR="007742DA" w:rsidRPr="00AE57D3" w:rsidRDefault="007742DA" w:rsidP="007742DA">
            <w:pPr>
              <w:pStyle w:val="TAC"/>
            </w:pPr>
            <w:r w:rsidRPr="0062703F">
              <w:rPr>
                <w:lang w:val="en-US"/>
              </w:rPr>
              <w:t>20.6</w:t>
            </w:r>
            <w:del w:id="17" w:author="Thorsten Hertel (KEYS)" w:date="2021-01-15T13:02:00Z">
              <w:r w:rsidDel="00334633">
                <w:rPr>
                  <w:color w:val="000000"/>
                </w:rPr>
                <w:delText>85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1E" w14:textId="0FCABB88" w:rsidR="007742DA" w:rsidRPr="00AE57D3" w:rsidRDefault="007742DA" w:rsidP="007742DA">
            <w:pPr>
              <w:pStyle w:val="TAC"/>
            </w:pPr>
            <w:r w:rsidRPr="0062703F">
              <w:rPr>
                <w:lang w:val="en-US"/>
              </w:rPr>
              <w:t>104.3</w:t>
            </w:r>
            <w:del w:id="18" w:author="Thorsten Hertel (KEYS)" w:date="2021-01-15T13:02:00Z">
              <w:r w:rsidDel="00334633">
                <w:rPr>
                  <w:color w:val="000000"/>
                </w:rPr>
                <w:delText>95</w:delText>
              </w:r>
            </w:del>
          </w:p>
        </w:tc>
      </w:tr>
      <w:tr w:rsidR="007742DA" w:rsidRPr="00AE57D3" w14:paraId="1048CF23" w14:textId="77777777" w:rsidTr="00DD5B4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20" w14:textId="77777777" w:rsidR="007742DA" w:rsidRPr="00AE57D3" w:rsidRDefault="007742DA" w:rsidP="007742DA">
            <w:pPr>
              <w:pStyle w:val="TAC"/>
            </w:pPr>
            <w:r w:rsidRPr="00AE57D3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21" w14:textId="2CCACCB2" w:rsidR="007742DA" w:rsidRPr="00AE57D3" w:rsidRDefault="007742DA" w:rsidP="007742DA">
            <w:pPr>
              <w:pStyle w:val="TAC"/>
            </w:pPr>
            <w:r w:rsidRPr="0062703F">
              <w:rPr>
                <w:lang w:val="en-US"/>
              </w:rPr>
              <w:t>20.6</w:t>
            </w:r>
            <w:del w:id="19" w:author="Thorsten Hertel (KEYS)" w:date="2021-01-15T13:02:00Z">
              <w:r w:rsidDel="00334633">
                <w:rPr>
                  <w:color w:val="000000"/>
                </w:rPr>
                <w:delText>95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22" w14:textId="6F88F737" w:rsidR="007742DA" w:rsidRPr="00AE57D3" w:rsidRDefault="007742DA" w:rsidP="007742DA">
            <w:pPr>
              <w:pStyle w:val="TAC"/>
            </w:pPr>
            <w:r w:rsidRPr="0062703F">
              <w:rPr>
                <w:lang w:val="en-US"/>
              </w:rPr>
              <w:t>75.7</w:t>
            </w:r>
            <w:del w:id="20" w:author="Thorsten Hertel (KEYS)" w:date="2021-01-15T13:02:00Z">
              <w:r w:rsidDel="00334633">
                <w:rPr>
                  <w:color w:val="000000"/>
                </w:rPr>
                <w:delText>95</w:delText>
              </w:r>
            </w:del>
          </w:p>
        </w:tc>
      </w:tr>
      <w:tr w:rsidR="007742DA" w:rsidRPr="00AE57D3" w14:paraId="1048CF27" w14:textId="77777777" w:rsidTr="00DD5B4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24" w14:textId="77777777" w:rsidR="007742DA" w:rsidRPr="00AE57D3" w:rsidRDefault="007742DA" w:rsidP="007742DA">
            <w:pPr>
              <w:pStyle w:val="TAC"/>
            </w:pPr>
            <w:r w:rsidRPr="00AE57D3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25" w14:textId="13688BE0" w:rsidR="007742DA" w:rsidRDefault="007742DA" w:rsidP="007742DA">
            <w:pPr>
              <w:pStyle w:val="TAC"/>
              <w:rPr>
                <w:color w:val="000000"/>
              </w:rPr>
            </w:pPr>
            <w:r w:rsidRPr="0062703F">
              <w:rPr>
                <w:lang w:val="en-US"/>
              </w:rPr>
              <w:t>30.0</w:t>
            </w:r>
            <w:del w:id="21" w:author="Thorsten Hertel (KEYS)" w:date="2021-01-15T13:02:00Z">
              <w:r w:rsidDel="00334633">
                <w:rPr>
                  <w:color w:val="000000"/>
                </w:rPr>
                <w:delText>90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26" w14:textId="7480FCA0" w:rsidR="007742DA" w:rsidRDefault="007742DA" w:rsidP="007742DA">
            <w:pPr>
              <w:pStyle w:val="TAC"/>
              <w:rPr>
                <w:color w:val="000000"/>
              </w:rPr>
            </w:pPr>
            <w:r w:rsidRPr="0062703F">
              <w:rPr>
                <w:lang w:val="en-US"/>
              </w:rPr>
              <w:t>90.0</w:t>
            </w:r>
            <w:del w:id="22" w:author="Thorsten Hertel (KEYS)" w:date="2021-01-15T13:02:00Z">
              <w:r w:rsidDel="00334633">
                <w:rPr>
                  <w:color w:val="000000"/>
                </w:rPr>
                <w:delText>105</w:delText>
              </w:r>
            </w:del>
          </w:p>
        </w:tc>
      </w:tr>
    </w:tbl>
    <w:p w14:paraId="1048CF28" w14:textId="77777777" w:rsidR="00FA02D4" w:rsidRDefault="00FA02D4" w:rsidP="005E376B">
      <w:pPr>
        <w:jc w:val="center"/>
        <w:rPr>
          <w:noProof/>
          <w:lang w:val="en-US" w:eastAsia="zh-CN"/>
        </w:rPr>
      </w:pPr>
    </w:p>
    <w:p w14:paraId="1048CF29" w14:textId="77777777" w:rsidR="005E376B" w:rsidRDefault="005E376B" w:rsidP="005E376B">
      <w:pPr>
        <w:jc w:val="center"/>
      </w:pPr>
    </w:p>
    <w:p w14:paraId="1048CF2A" w14:textId="77777777" w:rsidR="00FA02D4" w:rsidRDefault="00FA02D4" w:rsidP="00FA02D4">
      <w:pPr>
        <w:pStyle w:val="Guidance"/>
        <w:jc w:val="center"/>
        <w:rPr>
          <w:rFonts w:ascii="Arial" w:hAnsi="Arial" w:cs="Arial"/>
          <w:b/>
          <w:i w:val="0"/>
          <w:color w:val="auto"/>
        </w:rPr>
      </w:pPr>
    </w:p>
    <w:p w14:paraId="1048CF2B" w14:textId="77777777" w:rsidR="00FA02D4" w:rsidRDefault="00FA02D4" w:rsidP="002C0B6E">
      <w:r>
        <w:t xml:space="preserve">The 3D MPAC probes in </w:t>
      </w:r>
      <w:r w:rsidRPr="00252F8C">
        <w:t>Table 6.2.3-1</w:t>
      </w:r>
      <w:r>
        <w:t xml:space="preserve"> can be implemented using conventional millimetre-wave probes as well as IFF-based probes </w:t>
      </w:r>
      <w:r w:rsidRPr="002B682D">
        <w:t xml:space="preserve">as long as </w:t>
      </w:r>
      <w:r>
        <w:t xml:space="preserve">the </w:t>
      </w:r>
      <w:r w:rsidRPr="002B682D">
        <w:t>same probe configuration and same number of probes is used</w:t>
      </w:r>
      <w:r>
        <w:t>.</w:t>
      </w:r>
    </w:p>
    <w:p w14:paraId="1048CF2C" w14:textId="77777777" w:rsidR="007742DA" w:rsidRDefault="007742DA" w:rsidP="007742DA">
      <w:r>
        <w:t xml:space="preserve">The channel model parameters and probe locations for channel model implementation are defined in a channel model coordinate system, which is illustrated in figure 6.2.3-2. The channel model coordinate axes </w:t>
      </w:r>
      <w:r>
        <w:rPr>
          <w:i/>
          <w:iCs/>
        </w:rPr>
        <w:t>x</w:t>
      </w:r>
      <w:r>
        <w:rPr>
          <w:vertAlign w:val="subscript"/>
        </w:rPr>
        <w:t>CM</w:t>
      </w:r>
      <w:r>
        <w:t xml:space="preserve">, </w:t>
      </w:r>
      <w:r>
        <w:rPr>
          <w:i/>
          <w:iCs/>
        </w:rPr>
        <w:t>y</w:t>
      </w:r>
      <w:r>
        <w:rPr>
          <w:vertAlign w:val="subscript"/>
        </w:rPr>
        <w:t>CM</w:t>
      </w:r>
      <w:r>
        <w:t xml:space="preserve">, and </w:t>
      </w:r>
      <w:r>
        <w:rPr>
          <w:i/>
          <w:iCs/>
        </w:rPr>
        <w:t>z</w:t>
      </w:r>
      <w:r>
        <w:rPr>
          <w:vertAlign w:val="subscript"/>
        </w:rPr>
        <w:t>CM</w:t>
      </w:r>
      <w:r>
        <w:t xml:space="preserve"> correspond to the OTA test system coordinate axes </w:t>
      </w:r>
      <w:r>
        <w:rPr>
          <w:i/>
          <w:iCs/>
        </w:rPr>
        <w:t>z</w:t>
      </w:r>
      <w:r>
        <w:t>,</w:t>
      </w:r>
      <w:r>
        <w:rPr>
          <w:i/>
          <w:iCs/>
        </w:rPr>
        <w:t xml:space="preserve"> y</w:t>
      </w:r>
      <w:r>
        <w:t>,</w:t>
      </w:r>
      <w:r>
        <w:rPr>
          <w:i/>
          <w:iCs/>
        </w:rPr>
        <w:t xml:space="preserve"> </w:t>
      </w:r>
      <w:r>
        <w:t>and -</w:t>
      </w:r>
      <w:r w:rsidRPr="00DD5B4E">
        <w:rPr>
          <w:i/>
          <w:iCs/>
        </w:rPr>
        <w:t>x</w:t>
      </w:r>
      <w:r>
        <w:t>, respectively.</w:t>
      </w:r>
    </w:p>
    <w:p w14:paraId="1048CF2D" w14:textId="77777777" w:rsidR="007742DA" w:rsidRDefault="0045353F" w:rsidP="00DD5B4E">
      <w:pPr>
        <w:jc w:val="center"/>
      </w:pPr>
      <w:r>
        <w:pict w14:anchorId="1048F273">
          <v:shape id="_x0000_i1027" type="#_x0000_t75" style="width:194.1pt;height:169.5pt">
            <v:imagedata r:id="rId16" o:title="Vis_Probes_P1_towards_z"/>
          </v:shape>
        </w:pict>
      </w:r>
    </w:p>
    <w:p w14:paraId="1048CF2E" w14:textId="77777777" w:rsidR="007742DA" w:rsidRDefault="007742DA" w:rsidP="007742DA">
      <w:pPr>
        <w:jc w:val="center"/>
        <w:rPr>
          <w:rFonts w:ascii="Arial" w:hAnsi="Arial" w:cs="Arial"/>
          <w:b/>
          <w:i/>
        </w:rPr>
      </w:pPr>
      <w:bookmarkStart w:id="23" w:name="_Hlk61510280"/>
      <w:r w:rsidRPr="009B6006">
        <w:rPr>
          <w:rFonts w:ascii="Arial" w:hAnsi="Arial" w:cs="Arial"/>
          <w:b/>
        </w:rPr>
        <w:t>Figure 6.2.3-</w:t>
      </w:r>
      <w:r>
        <w:rPr>
          <w:rFonts w:ascii="Arial" w:hAnsi="Arial" w:cs="Arial"/>
          <w:b/>
        </w:rPr>
        <w:t>2</w:t>
      </w:r>
      <w:r w:rsidRPr="009B600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Channel Model Coordinate Axes</w:t>
      </w:r>
    </w:p>
    <w:bookmarkEnd w:id="23"/>
    <w:p w14:paraId="1048CF2F" w14:textId="77777777" w:rsidR="007742DA" w:rsidRDefault="007742DA" w:rsidP="007742DA">
      <w:r>
        <w:t>The probe locations with respect to channel model coordinate axes are tabulated in table</w:t>
      </w:r>
      <w:r w:rsidRPr="00CC6055">
        <w:t xml:space="preserve"> 6.2.3-</w:t>
      </w:r>
      <w:r>
        <w:t>2.</w:t>
      </w:r>
    </w:p>
    <w:p w14:paraId="1048CF30" w14:textId="77777777" w:rsidR="007742DA" w:rsidRPr="009B6006" w:rsidRDefault="007742DA" w:rsidP="007742DA">
      <w:pPr>
        <w:pStyle w:val="TH"/>
      </w:pPr>
      <w:bookmarkStart w:id="24" w:name="_Hlk56003937"/>
      <w:r w:rsidRPr="002A41D7">
        <w:t>Table 6.</w:t>
      </w:r>
      <w:r w:rsidRPr="0072537F">
        <w:t>2.</w:t>
      </w:r>
      <w:r w:rsidRPr="009B6006">
        <w:t>3-</w:t>
      </w:r>
      <w:bookmarkEnd w:id="24"/>
      <w:r>
        <w:t>2</w:t>
      </w:r>
      <w:r w:rsidRPr="009B6006">
        <w:t xml:space="preserve">. </w:t>
      </w:r>
      <w:r>
        <w:t>FR2 3D MPAC Probe Locations in Channel Model Coordinate System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75"/>
        <w:gridCol w:w="1560"/>
      </w:tblGrid>
      <w:tr w:rsidR="007742DA" w:rsidRPr="00AE57D3" w14:paraId="1048CF34" w14:textId="77777777" w:rsidTr="002E6453">
        <w:trPr>
          <w:trHeight w:val="283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048CF31" w14:textId="77777777" w:rsidR="007742DA" w:rsidRPr="009B6006" w:rsidRDefault="007742DA" w:rsidP="002E6453">
            <w:pPr>
              <w:pStyle w:val="TAH"/>
            </w:pPr>
            <w:r>
              <w:t xml:space="preserve">Probe </w:t>
            </w:r>
            <w:r w:rsidRPr="009B6006">
              <w:t>Number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1048CF32" w14:textId="77777777" w:rsidR="007742DA" w:rsidRPr="0072537F" w:rsidRDefault="007742DA" w:rsidP="002E6453">
            <w:pPr>
              <w:pStyle w:val="TAH"/>
            </w:pPr>
            <w:r w:rsidRPr="002A41D7">
              <w:t>Theta</w:t>
            </w:r>
            <w:r>
              <w:t xml:space="preserve"> [</w:t>
            </w:r>
            <w:r w:rsidRPr="002A41D7">
              <w:t>deg]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1048CF33" w14:textId="77777777" w:rsidR="007742DA" w:rsidRPr="00731D89" w:rsidRDefault="007742DA" w:rsidP="002E6453">
            <w:pPr>
              <w:pStyle w:val="TAH"/>
            </w:pPr>
            <w:r w:rsidRPr="00731D89">
              <w:t>Phi</w:t>
            </w:r>
            <w:r>
              <w:t xml:space="preserve"> </w:t>
            </w:r>
            <w:r w:rsidRPr="00731D89">
              <w:t>[deg]</w:t>
            </w:r>
          </w:p>
        </w:tc>
      </w:tr>
      <w:tr w:rsidR="007742DA" w:rsidRPr="00AE57D3" w14:paraId="1048CF38" w14:textId="77777777" w:rsidTr="002E645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35" w14:textId="77777777" w:rsidR="007742DA" w:rsidRPr="00AE57D3" w:rsidRDefault="007742DA" w:rsidP="002E6453">
            <w:pPr>
              <w:pStyle w:val="TAC"/>
            </w:pPr>
            <w:r w:rsidRPr="00AE57D3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36" w14:textId="77777777" w:rsidR="007742DA" w:rsidRPr="00AE57D3" w:rsidRDefault="007742DA" w:rsidP="002E6453">
            <w:pPr>
              <w:pStyle w:val="TAC"/>
            </w:pPr>
            <w:r>
              <w:rPr>
                <w:lang w:val="en-US"/>
              </w:rPr>
              <w:t>9</w:t>
            </w:r>
            <w:r w:rsidRPr="0062703F">
              <w:rPr>
                <w:lang w:val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37" w14:textId="77777777" w:rsidR="007742DA" w:rsidRPr="00AE57D3" w:rsidRDefault="007742DA" w:rsidP="002E6453">
            <w:pPr>
              <w:pStyle w:val="TAC"/>
            </w:pPr>
            <w:r w:rsidRPr="0062703F">
              <w:rPr>
                <w:lang w:val="en-US"/>
              </w:rPr>
              <w:t>0</w:t>
            </w:r>
          </w:p>
        </w:tc>
      </w:tr>
      <w:tr w:rsidR="007742DA" w:rsidRPr="00AE57D3" w14:paraId="1048CF3C" w14:textId="77777777" w:rsidTr="002E645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39" w14:textId="77777777" w:rsidR="007742DA" w:rsidRPr="00AE57D3" w:rsidRDefault="007742DA" w:rsidP="002E6453">
            <w:pPr>
              <w:pStyle w:val="TAC"/>
            </w:pPr>
            <w:r w:rsidRPr="00AE57D3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3A" w14:textId="77777777" w:rsidR="007742DA" w:rsidRPr="00AE57D3" w:rsidRDefault="007742DA" w:rsidP="002E6453">
            <w:pPr>
              <w:pStyle w:val="TAC"/>
            </w:pPr>
            <w: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3B" w14:textId="77777777" w:rsidR="007742DA" w:rsidRPr="00AE57D3" w:rsidRDefault="007742DA" w:rsidP="002E6453">
            <w:pPr>
              <w:pStyle w:val="TAC"/>
            </w:pPr>
            <w:r>
              <w:t>10</w:t>
            </w:r>
          </w:p>
        </w:tc>
      </w:tr>
      <w:tr w:rsidR="007742DA" w:rsidRPr="00AE57D3" w14:paraId="1048CF40" w14:textId="77777777" w:rsidTr="002E645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3D" w14:textId="77777777" w:rsidR="007742DA" w:rsidRPr="00AE57D3" w:rsidRDefault="007742DA" w:rsidP="002E6453">
            <w:pPr>
              <w:pStyle w:val="TAC"/>
            </w:pPr>
            <w:r w:rsidRPr="00AE57D3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3E" w14:textId="77777777" w:rsidR="007742DA" w:rsidRPr="00AE57D3" w:rsidRDefault="007742DA" w:rsidP="002E6453">
            <w:pPr>
              <w:pStyle w:val="TAC"/>
            </w:pPr>
            <w:r>
              <w:rPr>
                <w:lang w:val="en-US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3F" w14:textId="77777777" w:rsidR="007742DA" w:rsidRPr="00AE57D3" w:rsidRDefault="007742DA" w:rsidP="002E6453">
            <w:pPr>
              <w:pStyle w:val="TAC"/>
            </w:pPr>
            <w:r>
              <w:t>-20</w:t>
            </w:r>
          </w:p>
        </w:tc>
      </w:tr>
      <w:tr w:rsidR="007742DA" w:rsidRPr="00AE57D3" w14:paraId="1048CF44" w14:textId="77777777" w:rsidTr="002E645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41" w14:textId="77777777" w:rsidR="007742DA" w:rsidRPr="00AE57D3" w:rsidRDefault="007742DA" w:rsidP="002E6453">
            <w:pPr>
              <w:pStyle w:val="TAC"/>
            </w:pPr>
            <w:r w:rsidRPr="00AE57D3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42" w14:textId="77777777" w:rsidR="007742DA" w:rsidRPr="00AE57D3" w:rsidRDefault="007742DA" w:rsidP="002E6453">
            <w:pPr>
              <w:pStyle w:val="TAC"/>
            </w:pPr>
            <w: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43" w14:textId="77777777" w:rsidR="007742DA" w:rsidRPr="00AE57D3" w:rsidRDefault="007742DA" w:rsidP="002E6453">
            <w:pPr>
              <w:pStyle w:val="TAC"/>
            </w:pPr>
            <w:r>
              <w:t>20</w:t>
            </w:r>
          </w:p>
        </w:tc>
      </w:tr>
      <w:tr w:rsidR="007742DA" w:rsidRPr="00AE57D3" w14:paraId="1048CF48" w14:textId="77777777" w:rsidTr="002E645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45" w14:textId="77777777" w:rsidR="007742DA" w:rsidRPr="00AE57D3" w:rsidRDefault="007742DA" w:rsidP="002E6453">
            <w:pPr>
              <w:pStyle w:val="TAC"/>
            </w:pPr>
            <w:r w:rsidRPr="00AE57D3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46" w14:textId="77777777" w:rsidR="007742DA" w:rsidRPr="00AE57D3" w:rsidRDefault="007742DA" w:rsidP="002E6453">
            <w:pPr>
              <w:pStyle w:val="TAC"/>
            </w:pPr>
            <w: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47" w14:textId="77777777" w:rsidR="007742DA" w:rsidRPr="00AE57D3" w:rsidRDefault="007742DA" w:rsidP="002E6453">
            <w:pPr>
              <w:pStyle w:val="TAC"/>
            </w:pPr>
            <w:r>
              <w:t>20</w:t>
            </w:r>
          </w:p>
        </w:tc>
      </w:tr>
      <w:tr w:rsidR="007742DA" w:rsidRPr="00AE57D3" w14:paraId="1048CF4C" w14:textId="77777777" w:rsidTr="002E645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49" w14:textId="77777777" w:rsidR="007742DA" w:rsidRPr="00AE57D3" w:rsidRDefault="007742DA" w:rsidP="002E6453">
            <w:pPr>
              <w:pStyle w:val="TAC"/>
            </w:pPr>
            <w:r w:rsidRPr="00AE57D3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4A" w14:textId="77777777" w:rsidR="007742DA" w:rsidRDefault="007742DA" w:rsidP="002E6453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CF4B" w14:textId="77777777" w:rsidR="007742DA" w:rsidRDefault="007742DA" w:rsidP="002E6453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14:paraId="1048CF4D" w14:textId="77777777" w:rsidR="007742DA" w:rsidRDefault="007742DA" w:rsidP="005E376B"/>
    <w:p w14:paraId="1048CF4E" w14:textId="2D110F17" w:rsidR="005E376B" w:rsidRDefault="005E376B" w:rsidP="005E376B">
      <w:r>
        <w:t>The channel model rotations assumed for this probe configuration are tabulated in Table 6.2.3-</w:t>
      </w:r>
      <w:del w:id="25" w:author="Thorsten Hertel (KEYS)" w:date="2021-01-15T13:04:00Z">
        <w:r w:rsidR="007742DA" w:rsidDel="00334633">
          <w:delText>-</w:delText>
        </w:r>
      </w:del>
      <w:r w:rsidR="007742DA">
        <w:t>3</w:t>
      </w:r>
      <w:r>
        <w:t>.</w:t>
      </w:r>
    </w:p>
    <w:p w14:paraId="1048CF4F" w14:textId="77777777" w:rsidR="005E376B" w:rsidRPr="009B6006" w:rsidRDefault="005E376B" w:rsidP="005E376B">
      <w:pPr>
        <w:pStyle w:val="TH"/>
      </w:pPr>
      <w:r w:rsidRPr="002A41D7">
        <w:t>Table 6.</w:t>
      </w:r>
      <w:r w:rsidRPr="0072537F">
        <w:t>2.</w:t>
      </w:r>
      <w:r w:rsidRPr="009B6006">
        <w:t>3-</w:t>
      </w:r>
      <w:r w:rsidR="007742DA">
        <w:t>3</w:t>
      </w:r>
      <w:r w:rsidRPr="009B6006">
        <w:t xml:space="preserve">. </w:t>
      </w:r>
      <w:r>
        <w:t>Channel Model Rotations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75"/>
        <w:gridCol w:w="1560"/>
        <w:gridCol w:w="1560"/>
      </w:tblGrid>
      <w:tr w:rsidR="005E376B" w:rsidRPr="00AE57D3" w14:paraId="1048CF52" w14:textId="77777777" w:rsidTr="005217EA">
        <w:trPr>
          <w:trHeight w:val="283"/>
          <w:jc w:val="center"/>
        </w:trPr>
        <w:tc>
          <w:tcPr>
            <w:tcW w:w="2830" w:type="dxa"/>
            <w:gridSpan w:val="2"/>
            <w:shd w:val="clear" w:color="auto" w:fill="D9D9D9"/>
            <w:vAlign w:val="center"/>
          </w:tcPr>
          <w:p w14:paraId="1048CF50" w14:textId="77777777" w:rsidR="005E376B" w:rsidRPr="0072537F" w:rsidRDefault="005E376B" w:rsidP="005217EA">
            <w:pPr>
              <w:pStyle w:val="TAH"/>
            </w:pPr>
            <w:r>
              <w:rPr>
                <w:rFonts w:cs="Arial"/>
                <w:b w:val="0"/>
                <w:bCs/>
                <w:color w:val="000000"/>
              </w:rPr>
              <w:t>InO CDL-A</w:t>
            </w:r>
          </w:p>
        </w:tc>
        <w:tc>
          <w:tcPr>
            <w:tcW w:w="3120" w:type="dxa"/>
            <w:gridSpan w:val="2"/>
            <w:shd w:val="clear" w:color="auto" w:fill="D9D9D9"/>
            <w:vAlign w:val="center"/>
          </w:tcPr>
          <w:p w14:paraId="1048CF51" w14:textId="77777777" w:rsidR="005E376B" w:rsidRPr="00731D89" w:rsidRDefault="005E376B" w:rsidP="005217EA">
            <w:pPr>
              <w:pStyle w:val="TAH"/>
            </w:pPr>
            <w:r>
              <w:rPr>
                <w:rFonts w:cs="Arial"/>
                <w:b w:val="0"/>
                <w:bCs/>
                <w:color w:val="000000"/>
              </w:rPr>
              <w:t>UMi CDL-C</w:t>
            </w:r>
          </w:p>
        </w:tc>
      </w:tr>
      <w:tr w:rsidR="005E376B" w:rsidRPr="00AE57D3" w14:paraId="1048CF57" w14:textId="77777777" w:rsidTr="005217E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53" w14:textId="77777777" w:rsidR="005E376B" w:rsidRPr="00B33B56" w:rsidRDefault="005E376B" w:rsidP="005217EA">
            <w:pPr>
              <w:pStyle w:val="TAC"/>
            </w:pPr>
            <w:r w:rsidRPr="00B33B56">
              <w:rPr>
                <w:rFonts w:cs="Arial"/>
                <w:color w:val="000000"/>
              </w:rPr>
              <w:t>Phi [deg]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CF54" w14:textId="77777777" w:rsidR="005E376B" w:rsidRPr="00B33B56" w:rsidRDefault="005E376B" w:rsidP="005217EA">
            <w:pPr>
              <w:pStyle w:val="TAC"/>
              <w:rPr>
                <w:rFonts w:cs="Arial"/>
                <w:color w:val="000000"/>
              </w:rPr>
            </w:pPr>
            <w:r w:rsidRPr="00B33B56">
              <w:rPr>
                <w:rFonts w:cs="Arial"/>
                <w:color w:val="000000"/>
              </w:rPr>
              <w:t>Theta [deg]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55" w14:textId="77777777" w:rsidR="005E376B" w:rsidRPr="00B33B56" w:rsidRDefault="005E376B" w:rsidP="005217EA">
            <w:pPr>
              <w:pStyle w:val="TAC"/>
              <w:rPr>
                <w:rFonts w:cs="Arial"/>
                <w:color w:val="000000"/>
              </w:rPr>
            </w:pPr>
            <w:r w:rsidRPr="00B33B56">
              <w:rPr>
                <w:rFonts w:cs="Arial"/>
                <w:color w:val="000000"/>
              </w:rPr>
              <w:t>Phi [deg]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CF56" w14:textId="77777777" w:rsidR="005E376B" w:rsidRPr="00B33B56" w:rsidRDefault="005E376B" w:rsidP="005217EA">
            <w:pPr>
              <w:pStyle w:val="TAC"/>
              <w:rPr>
                <w:rFonts w:cs="Arial"/>
                <w:color w:val="000000"/>
              </w:rPr>
            </w:pPr>
            <w:r w:rsidRPr="00B33B56">
              <w:rPr>
                <w:rFonts w:cs="Arial"/>
                <w:color w:val="000000"/>
              </w:rPr>
              <w:t>Theta [deg]</w:t>
            </w:r>
          </w:p>
        </w:tc>
      </w:tr>
      <w:tr w:rsidR="007742DA" w:rsidRPr="00AE57D3" w14:paraId="1048CF5C" w14:textId="77777777" w:rsidTr="005217E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F58" w14:textId="444B6182" w:rsidR="007742DA" w:rsidRPr="00AE57D3" w:rsidRDefault="007742DA" w:rsidP="007742DA">
            <w:pPr>
              <w:pStyle w:val="TAC"/>
            </w:pPr>
            <w:del w:id="26" w:author="Thorsten Hertel (KEYS)" w:date="2021-01-14T10:04:00Z">
              <w:r w:rsidDel="006D0A26">
                <w:delText>70.0</w:delText>
              </w:r>
            </w:del>
            <w:r>
              <w:t>-5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CF59" w14:textId="77777777" w:rsidR="007742DA" w:rsidRPr="00AE57D3" w:rsidRDefault="007742DA" w:rsidP="007742DA">
            <w:pPr>
              <w:pStyle w:val="TAC"/>
            </w:pPr>
            <w:r>
              <w:t>-2.0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CF5A" w14:textId="1AE89810" w:rsidR="007742DA" w:rsidRPr="00F855D9" w:rsidRDefault="007742DA" w:rsidP="007742DA">
            <w:pPr>
              <w:pStyle w:val="TAC"/>
            </w:pPr>
            <w:del w:id="27" w:author="Thorsten Hertel (KEYS)" w:date="2021-01-14T10:04:00Z">
              <w:r w:rsidDel="006D0A26">
                <w:delText>107.0</w:delText>
              </w:r>
            </w:del>
            <w: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CF5B" w14:textId="77777777" w:rsidR="007742DA" w:rsidRPr="00D2158C" w:rsidRDefault="007742DA" w:rsidP="007742DA">
            <w:pPr>
              <w:pStyle w:val="TAC"/>
            </w:pPr>
            <w:r>
              <w:t>15.0</w:t>
            </w:r>
          </w:p>
        </w:tc>
      </w:tr>
    </w:tbl>
    <w:p w14:paraId="69904645" w14:textId="44BDDAA2" w:rsidR="00936A77" w:rsidRDefault="00936A77" w:rsidP="00936A77">
      <w:pPr>
        <w:rPr>
          <w:ins w:id="28" w:author="Thorsten Hertel (KEYS)" w:date="2021-01-14T09:49:00Z"/>
        </w:rPr>
      </w:pPr>
    </w:p>
    <w:p w14:paraId="42794667" w14:textId="2ED22693" w:rsidR="00936A77" w:rsidRDefault="00936A77" w:rsidP="00936A77">
      <w:pPr>
        <w:rPr>
          <w:ins w:id="29" w:author="Thorsten Hertel (KEYS)" w:date="2021-01-14T09:50:00Z"/>
        </w:rPr>
      </w:pPr>
      <w:ins w:id="30" w:author="Thorsten Hertel (KEYS)" w:date="2021-01-14T09:49:00Z">
        <w:r>
          <w:t>These channel model rotations</w:t>
        </w:r>
      </w:ins>
      <w:ins w:id="31" w:author="Thorsten Hertel (KEYS)" w:date="2021-01-14T09:50:00Z">
        <w:r>
          <w:t xml:space="preserve"> assume the </w:t>
        </w:r>
      </w:ins>
      <w:ins w:id="32" w:author="Thorsten Hertel (KEYS)" w:date="2021-01-14T09:51:00Z">
        <w:r>
          <w:t xml:space="preserve">relative </w:t>
        </w:r>
      </w:ins>
      <w:ins w:id="33" w:author="Thorsten Hertel (KEYS)" w:date="2021-01-14T09:50:00Z">
        <w:r>
          <w:t>orientations of BS and UE antennas</w:t>
        </w:r>
      </w:ins>
      <w:ins w:id="34" w:author="Thorsten Hertel (KEYS)" w:date="2021-01-14T09:59:00Z">
        <w:r w:rsidR="00A4315A">
          <w:t xml:space="preserve"> displayed in Figure 6.2.3-</w:t>
        </w:r>
      </w:ins>
      <w:ins w:id="35" w:author="Thorsten Hertel (KEYS)" w:date="2021-01-14T10:04:00Z">
        <w:r w:rsidR="006D0A26">
          <w:t>3</w:t>
        </w:r>
      </w:ins>
      <w:ins w:id="36" w:author="Thorsten Hertel (KEYS)" w:date="2021-01-14T09:51:00Z">
        <w:r>
          <w:t xml:space="preserve">, i.e., the </w:t>
        </w:r>
      </w:ins>
      <w:ins w:id="37" w:author="Thorsten Hertel (KEYS)" w:date="2021-01-15T13:05:00Z">
        <w:r w:rsidR="00334633">
          <w:t>DUT</w:t>
        </w:r>
      </w:ins>
      <w:ins w:id="38" w:author="Thorsten Hertel (KEYS)" w:date="2021-01-14T09:51:00Z">
        <w:r>
          <w:t xml:space="preserve"> antenna is pointed towards the BS in </w:t>
        </w:r>
      </w:ins>
      <w:ins w:id="39" w:author="Thorsten Hertel (KEYS)" w:date="2021-01-14T09:52:00Z">
        <w:r>
          <w:t xml:space="preserve">channel model coordinate system. </w:t>
        </w:r>
      </w:ins>
    </w:p>
    <w:p w14:paraId="11E0673A" w14:textId="2B9E58CC" w:rsidR="00936A77" w:rsidRPr="00CD1F54" w:rsidRDefault="0045353F" w:rsidP="00936A77">
      <w:pPr>
        <w:jc w:val="center"/>
        <w:rPr>
          <w:ins w:id="40" w:author="Thorsten Hertel (KEYS)" w:date="2021-01-14T09:50:00Z"/>
        </w:rPr>
      </w:pPr>
      <w:ins w:id="41" w:author="Thorsten Hertel (KEYS)" w:date="2021-01-15T09:27:00Z">
        <w:r>
          <w:rPr>
            <w:noProof/>
          </w:rPr>
          <w:lastRenderedPageBreak/>
          <w:pict w14:anchorId="376F3E54">
            <v:shape id="Picture 2" o:spid="_x0000_i1028" type="#_x0000_t75" alt="Diagram&#10;&#10;Description automatically generated" style="width:246pt;height:137.7pt;visibility:visible;mso-wrap-style:square">
              <v:imagedata r:id="rId17" o:title="Diagram&#10;&#10;Description automatically generated" cropbottom="21840f"/>
            </v:shape>
          </w:pict>
        </w:r>
      </w:ins>
    </w:p>
    <w:p w14:paraId="11BF517E" w14:textId="1FDBB319" w:rsidR="00936A77" w:rsidRDefault="00936A77" w:rsidP="00936A77">
      <w:pPr>
        <w:jc w:val="center"/>
        <w:rPr>
          <w:ins w:id="42" w:author="Thorsten Hertel (KEYS)" w:date="2021-01-14T09:52:00Z"/>
        </w:rPr>
      </w:pPr>
      <w:ins w:id="43" w:author="Thorsten Hertel (KEYS)" w:date="2021-01-14T09:51:00Z">
        <w:r w:rsidRPr="00936A77">
          <w:t>Figure 6.2.3-</w:t>
        </w:r>
      </w:ins>
      <w:ins w:id="44" w:author="Thorsten Hertel (KEYS)" w:date="2021-01-14T10:04:00Z">
        <w:r w:rsidR="006D0A26">
          <w:t>3</w:t>
        </w:r>
      </w:ins>
      <w:ins w:id="45" w:author="Thorsten Hertel (KEYS)" w:date="2021-01-14T09:51:00Z">
        <w:r w:rsidRPr="00936A77">
          <w:t xml:space="preserve">: </w:t>
        </w:r>
      </w:ins>
      <w:bookmarkStart w:id="46" w:name="_Hlk61595417"/>
      <w:ins w:id="47" w:author="Thorsten Hertel (KEYS)" w:date="2021-01-14T09:52:00Z">
        <w:r>
          <w:t>Relative orientations of BS and UE antennas</w:t>
        </w:r>
        <w:bookmarkEnd w:id="46"/>
        <w:r>
          <w:t xml:space="preserve">. </w:t>
        </w:r>
      </w:ins>
    </w:p>
    <w:p w14:paraId="59F7C8D5" w14:textId="4F1EB0AF" w:rsidR="00936A77" w:rsidRPr="00936A77" w:rsidRDefault="00936A77" w:rsidP="00936A77">
      <w:pPr>
        <w:rPr>
          <w:ins w:id="48" w:author="Thorsten Hertel (KEYS)" w:date="2021-01-14T09:48:00Z"/>
        </w:rPr>
      </w:pPr>
      <w:ins w:id="49" w:author="Thorsten Hertel (KEYS)" w:date="2021-01-14T09:53:00Z">
        <w:r w:rsidRPr="00CD1F54">
          <w:rPr>
            <w:bCs/>
          </w:rPr>
          <w:t>Since the test points are uniformly spaced in 3D already</w:t>
        </w:r>
      </w:ins>
      <w:ins w:id="50" w:author="Thorsten Hertel (KEYS)" w:date="2021-01-14T09:56:00Z">
        <w:r>
          <w:rPr>
            <w:bCs/>
          </w:rPr>
          <w:t xml:space="preserve">, </w:t>
        </w:r>
        <w:r w:rsidR="00A4315A">
          <w:rPr>
            <w:bCs/>
          </w:rPr>
          <w:t xml:space="preserve">Table </w:t>
        </w:r>
        <w:r w:rsidR="00A4315A">
          <w:t>6.2.3.2-1</w:t>
        </w:r>
      </w:ins>
      <w:ins w:id="51" w:author="Thorsten Hertel (KEYS)" w:date="2021-01-14T09:53:00Z">
        <w:r w:rsidRPr="00CD1F54">
          <w:rPr>
            <w:bCs/>
          </w:rPr>
          <w:t>, there is no need to adjust/rotate the DUT rotations by the channel model rotations</w:t>
        </w:r>
      </w:ins>
      <w:ins w:id="52" w:author="Thorsten Hertel (KEYS)" w:date="2021-01-15T13:05:00Z">
        <w:r w:rsidR="00334633">
          <w:rPr>
            <w:bCs/>
          </w:rPr>
          <w:t>.</w:t>
        </w:r>
      </w:ins>
      <w:ins w:id="53" w:author="Thorsten Hertel (KEYS)" w:date="2021-01-14T09:53:00Z">
        <w:r w:rsidDel="00936A77">
          <w:t xml:space="preserve"> </w:t>
        </w:r>
      </w:ins>
      <w:del w:id="54" w:author="Thorsten Hertel (KEYS)" w:date="2021-01-14T09:50:00Z">
        <w:r w:rsidDel="00936A77">
          <w:fldChar w:fldCharType="begin"/>
        </w:r>
        <w:r w:rsidDel="00936A77">
          <w:delInstrText xml:space="preserve"> INCLUDEPICTURE "cid:image003.jpg@01D6D949.C29CE330" \* MERGEFORMAT </w:delInstrText>
        </w:r>
        <w:r w:rsidDel="00936A77">
          <w:fldChar w:fldCharType="end"/>
        </w:r>
        <w:r w:rsidDel="00936A77">
          <w:fldChar w:fldCharType="begin"/>
        </w:r>
        <w:r w:rsidDel="00936A77">
          <w:delInstrText xml:space="preserve"> INCLUDEPICTURE "cid:image003.jpg@01D6D949.C29CE330" \* MERGEFORMAT </w:delInstrText>
        </w:r>
        <w:r w:rsidDel="00936A77">
          <w:fldChar w:fldCharType="end"/>
        </w:r>
      </w:del>
    </w:p>
    <w:p w14:paraId="6915349B" w14:textId="531B44BB" w:rsidR="00936A77" w:rsidRPr="00DE007D" w:rsidRDefault="00936A77" w:rsidP="00936A77">
      <w:pPr>
        <w:rPr>
          <w:rFonts w:ascii="Arial" w:hAnsi="Arial" w:cs="Arial"/>
          <w:sz w:val="32"/>
          <w:szCs w:val="32"/>
        </w:rPr>
      </w:pPr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p w14:paraId="6D901F42" w14:textId="77777777" w:rsidR="00936A77" w:rsidRPr="00DE007D" w:rsidRDefault="00936A77" w:rsidP="00936A77">
      <w:pPr>
        <w:pStyle w:val="Separation"/>
        <w:rPr>
          <w:color w:val="FF0000"/>
          <w:sz w:val="32"/>
          <w:szCs w:val="32"/>
        </w:rPr>
      </w:pPr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p w14:paraId="4D0C17F8" w14:textId="77777777" w:rsidR="00936A77" w:rsidRPr="00DE007D" w:rsidRDefault="00936A77" w:rsidP="00936A77"/>
    <w:p w14:paraId="1048CF5D" w14:textId="77777777" w:rsidR="005E376B" w:rsidRPr="002C0B6E" w:rsidRDefault="005E376B" w:rsidP="002C0B6E"/>
    <w:sectPr w:rsidR="005E376B" w:rsidRPr="002C0B6E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8F322" w14:textId="77777777" w:rsidR="00640A8C" w:rsidRDefault="00640A8C">
      <w:r>
        <w:separator/>
      </w:r>
    </w:p>
  </w:endnote>
  <w:endnote w:type="continuationSeparator" w:id="0">
    <w:p w14:paraId="1048F323" w14:textId="77777777" w:rsidR="00640A8C" w:rsidRDefault="00640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8F328" w14:textId="56FC61A3" w:rsidR="003D220B" w:rsidRPr="009E304A" w:rsidRDefault="003D220B" w:rsidP="009E304A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8F320" w14:textId="77777777" w:rsidR="00640A8C" w:rsidRDefault="00640A8C">
      <w:r>
        <w:separator/>
      </w:r>
    </w:p>
  </w:footnote>
  <w:footnote w:type="continuationSeparator" w:id="0">
    <w:p w14:paraId="1048F321" w14:textId="77777777" w:rsidR="00640A8C" w:rsidRDefault="00640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11"/>
  </w:num>
  <w:num w:numId="5">
    <w:abstractNumId w:val="9"/>
  </w:num>
  <w:num w:numId="6">
    <w:abstractNumId w:val="2"/>
  </w:num>
  <w:num w:numId="7">
    <w:abstractNumId w:val="8"/>
  </w:num>
  <w:num w:numId="8">
    <w:abstractNumId w:val="12"/>
  </w:num>
  <w:num w:numId="9">
    <w:abstractNumId w:val="0"/>
  </w:num>
  <w:num w:numId="10">
    <w:abstractNumId w:val="17"/>
  </w:num>
  <w:num w:numId="11">
    <w:abstractNumId w:val="7"/>
  </w:num>
  <w:num w:numId="12">
    <w:abstractNumId w:val="1"/>
  </w:num>
  <w:num w:numId="13">
    <w:abstractNumId w:val="5"/>
  </w:num>
  <w:num w:numId="14">
    <w:abstractNumId w:val="16"/>
  </w:num>
  <w:num w:numId="15">
    <w:abstractNumId w:val="10"/>
  </w:num>
  <w:num w:numId="16">
    <w:abstractNumId w:val="6"/>
  </w:num>
  <w:num w:numId="17">
    <w:abstractNumId w:val="3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2BF5"/>
    <w:rsid w:val="00017C05"/>
    <w:rsid w:val="0002191D"/>
    <w:rsid w:val="000266A0"/>
    <w:rsid w:val="00031C1D"/>
    <w:rsid w:val="00036AF0"/>
    <w:rsid w:val="00074865"/>
    <w:rsid w:val="00081CC9"/>
    <w:rsid w:val="000821B3"/>
    <w:rsid w:val="00083458"/>
    <w:rsid w:val="00093E7E"/>
    <w:rsid w:val="00096EE4"/>
    <w:rsid w:val="000A28F9"/>
    <w:rsid w:val="000A30B8"/>
    <w:rsid w:val="000B2196"/>
    <w:rsid w:val="000C640F"/>
    <w:rsid w:val="000D39C6"/>
    <w:rsid w:val="000D6CFC"/>
    <w:rsid w:val="000F333E"/>
    <w:rsid w:val="000F62E3"/>
    <w:rsid w:val="00100890"/>
    <w:rsid w:val="0010416C"/>
    <w:rsid w:val="0010461C"/>
    <w:rsid w:val="00111AB9"/>
    <w:rsid w:val="001174D8"/>
    <w:rsid w:val="00122E23"/>
    <w:rsid w:val="00124004"/>
    <w:rsid w:val="001240B2"/>
    <w:rsid w:val="00124441"/>
    <w:rsid w:val="001423A1"/>
    <w:rsid w:val="00152172"/>
    <w:rsid w:val="00153528"/>
    <w:rsid w:val="00157620"/>
    <w:rsid w:val="0016050F"/>
    <w:rsid w:val="001720B8"/>
    <w:rsid w:val="001A08AA"/>
    <w:rsid w:val="001A17A5"/>
    <w:rsid w:val="001A3120"/>
    <w:rsid w:val="001C3A35"/>
    <w:rsid w:val="001D1856"/>
    <w:rsid w:val="001D5AB9"/>
    <w:rsid w:val="001D7D91"/>
    <w:rsid w:val="001E0F46"/>
    <w:rsid w:val="001E4E02"/>
    <w:rsid w:val="001F52E8"/>
    <w:rsid w:val="001F706B"/>
    <w:rsid w:val="001F783B"/>
    <w:rsid w:val="00202CAF"/>
    <w:rsid w:val="0020314E"/>
    <w:rsid w:val="00212373"/>
    <w:rsid w:val="00212A1E"/>
    <w:rsid w:val="002138EA"/>
    <w:rsid w:val="00214FBD"/>
    <w:rsid w:val="002158EA"/>
    <w:rsid w:val="0022120A"/>
    <w:rsid w:val="00222897"/>
    <w:rsid w:val="00224151"/>
    <w:rsid w:val="00232755"/>
    <w:rsid w:val="00235394"/>
    <w:rsid w:val="00235813"/>
    <w:rsid w:val="00237E0C"/>
    <w:rsid w:val="0025411A"/>
    <w:rsid w:val="00254246"/>
    <w:rsid w:val="0026068E"/>
    <w:rsid w:val="0026179F"/>
    <w:rsid w:val="0027450C"/>
    <w:rsid w:val="00274E1A"/>
    <w:rsid w:val="00282213"/>
    <w:rsid w:val="002A78FC"/>
    <w:rsid w:val="002B1691"/>
    <w:rsid w:val="002B2946"/>
    <w:rsid w:val="002B4D62"/>
    <w:rsid w:val="002B5AA5"/>
    <w:rsid w:val="002C0B6E"/>
    <w:rsid w:val="002D25BC"/>
    <w:rsid w:val="002D44BD"/>
    <w:rsid w:val="002D4C6F"/>
    <w:rsid w:val="002D5144"/>
    <w:rsid w:val="002D69EF"/>
    <w:rsid w:val="002E2F69"/>
    <w:rsid w:val="002E3FFF"/>
    <w:rsid w:val="002E4040"/>
    <w:rsid w:val="002F4093"/>
    <w:rsid w:val="00304701"/>
    <w:rsid w:val="00332D4D"/>
    <w:rsid w:val="00333A69"/>
    <w:rsid w:val="00334633"/>
    <w:rsid w:val="00337FDA"/>
    <w:rsid w:val="00341387"/>
    <w:rsid w:val="003450DD"/>
    <w:rsid w:val="003518DC"/>
    <w:rsid w:val="00357165"/>
    <w:rsid w:val="00357CD3"/>
    <w:rsid w:val="00367724"/>
    <w:rsid w:val="00367837"/>
    <w:rsid w:val="003772B9"/>
    <w:rsid w:val="003954CF"/>
    <w:rsid w:val="003A0844"/>
    <w:rsid w:val="003B5AB0"/>
    <w:rsid w:val="003B7289"/>
    <w:rsid w:val="003D220B"/>
    <w:rsid w:val="003F4D37"/>
    <w:rsid w:val="004024F3"/>
    <w:rsid w:val="0040574E"/>
    <w:rsid w:val="00413C6C"/>
    <w:rsid w:val="0041586E"/>
    <w:rsid w:val="00420AD5"/>
    <w:rsid w:val="00433BC5"/>
    <w:rsid w:val="004408F9"/>
    <w:rsid w:val="00441B8F"/>
    <w:rsid w:val="00444225"/>
    <w:rsid w:val="00447CBF"/>
    <w:rsid w:val="00450B37"/>
    <w:rsid w:val="0045353F"/>
    <w:rsid w:val="004866C6"/>
    <w:rsid w:val="0048706C"/>
    <w:rsid w:val="00490D4E"/>
    <w:rsid w:val="00494D2C"/>
    <w:rsid w:val="004A17C7"/>
    <w:rsid w:val="004D47EC"/>
    <w:rsid w:val="004E474B"/>
    <w:rsid w:val="004E52BE"/>
    <w:rsid w:val="004F56E3"/>
    <w:rsid w:val="004F7A3D"/>
    <w:rsid w:val="00502A5C"/>
    <w:rsid w:val="00505BFA"/>
    <w:rsid w:val="005201BC"/>
    <w:rsid w:val="005217EA"/>
    <w:rsid w:val="005324B9"/>
    <w:rsid w:val="005501FA"/>
    <w:rsid w:val="005577DD"/>
    <w:rsid w:val="00573913"/>
    <w:rsid w:val="00580544"/>
    <w:rsid w:val="00591CBA"/>
    <w:rsid w:val="005969B7"/>
    <w:rsid w:val="005A053C"/>
    <w:rsid w:val="005A0EDD"/>
    <w:rsid w:val="005C07C0"/>
    <w:rsid w:val="005D0696"/>
    <w:rsid w:val="005D1DD4"/>
    <w:rsid w:val="005D7967"/>
    <w:rsid w:val="005E376B"/>
    <w:rsid w:val="006030C2"/>
    <w:rsid w:val="00606705"/>
    <w:rsid w:val="00607D98"/>
    <w:rsid w:val="00607F67"/>
    <w:rsid w:val="006138F8"/>
    <w:rsid w:val="00626D9A"/>
    <w:rsid w:val="006349F6"/>
    <w:rsid w:val="00636F38"/>
    <w:rsid w:val="00640A8C"/>
    <w:rsid w:val="00645338"/>
    <w:rsid w:val="00645857"/>
    <w:rsid w:val="00653BFF"/>
    <w:rsid w:val="00660236"/>
    <w:rsid w:val="006627F1"/>
    <w:rsid w:val="006856E5"/>
    <w:rsid w:val="00690418"/>
    <w:rsid w:val="006A2AB1"/>
    <w:rsid w:val="006B0D02"/>
    <w:rsid w:val="006C7222"/>
    <w:rsid w:val="006D0A26"/>
    <w:rsid w:val="006D3FFE"/>
    <w:rsid w:val="0070646B"/>
    <w:rsid w:val="007066FA"/>
    <w:rsid w:val="00707941"/>
    <w:rsid w:val="00715B15"/>
    <w:rsid w:val="0072537F"/>
    <w:rsid w:val="00731D89"/>
    <w:rsid w:val="007349D9"/>
    <w:rsid w:val="00741240"/>
    <w:rsid w:val="00745843"/>
    <w:rsid w:val="007742DA"/>
    <w:rsid w:val="00774500"/>
    <w:rsid w:val="00781A3F"/>
    <w:rsid w:val="00785756"/>
    <w:rsid w:val="00791541"/>
    <w:rsid w:val="007A5394"/>
    <w:rsid w:val="007A6D83"/>
    <w:rsid w:val="007B379F"/>
    <w:rsid w:val="007C747D"/>
    <w:rsid w:val="007D6048"/>
    <w:rsid w:val="007D6790"/>
    <w:rsid w:val="007F0E1E"/>
    <w:rsid w:val="007F62EA"/>
    <w:rsid w:val="007F7064"/>
    <w:rsid w:val="00805869"/>
    <w:rsid w:val="008077B0"/>
    <w:rsid w:val="008134A4"/>
    <w:rsid w:val="00816DFC"/>
    <w:rsid w:val="00820E38"/>
    <w:rsid w:val="0083054B"/>
    <w:rsid w:val="00831C1B"/>
    <w:rsid w:val="00836C44"/>
    <w:rsid w:val="0084545A"/>
    <w:rsid w:val="00851DE8"/>
    <w:rsid w:val="00857206"/>
    <w:rsid w:val="0087428C"/>
    <w:rsid w:val="00893454"/>
    <w:rsid w:val="008B488D"/>
    <w:rsid w:val="008C1C2C"/>
    <w:rsid w:val="008C60E9"/>
    <w:rsid w:val="008C741D"/>
    <w:rsid w:val="008D136A"/>
    <w:rsid w:val="008F7D93"/>
    <w:rsid w:val="0090299E"/>
    <w:rsid w:val="009240AF"/>
    <w:rsid w:val="009246D5"/>
    <w:rsid w:val="00931702"/>
    <w:rsid w:val="00936A77"/>
    <w:rsid w:val="009460EC"/>
    <w:rsid w:val="00946DB5"/>
    <w:rsid w:val="0095392E"/>
    <w:rsid w:val="00953CAB"/>
    <w:rsid w:val="00956BF8"/>
    <w:rsid w:val="00961E09"/>
    <w:rsid w:val="0096405D"/>
    <w:rsid w:val="00964105"/>
    <w:rsid w:val="00973FBB"/>
    <w:rsid w:val="00977E03"/>
    <w:rsid w:val="00983910"/>
    <w:rsid w:val="00992B5F"/>
    <w:rsid w:val="009A6C2F"/>
    <w:rsid w:val="009B4674"/>
    <w:rsid w:val="009C0727"/>
    <w:rsid w:val="009D7529"/>
    <w:rsid w:val="009E304A"/>
    <w:rsid w:val="009E5E56"/>
    <w:rsid w:val="009E5FB6"/>
    <w:rsid w:val="009F3487"/>
    <w:rsid w:val="009F5AA8"/>
    <w:rsid w:val="00A17573"/>
    <w:rsid w:val="00A27B04"/>
    <w:rsid w:val="00A40D16"/>
    <w:rsid w:val="00A4315A"/>
    <w:rsid w:val="00A45E4D"/>
    <w:rsid w:val="00A4765E"/>
    <w:rsid w:val="00A52127"/>
    <w:rsid w:val="00A55548"/>
    <w:rsid w:val="00A62175"/>
    <w:rsid w:val="00A65439"/>
    <w:rsid w:val="00A67ACD"/>
    <w:rsid w:val="00A72864"/>
    <w:rsid w:val="00A758B8"/>
    <w:rsid w:val="00A81B15"/>
    <w:rsid w:val="00A85DBC"/>
    <w:rsid w:val="00A86F47"/>
    <w:rsid w:val="00AA1D7C"/>
    <w:rsid w:val="00AA6B79"/>
    <w:rsid w:val="00AB3F85"/>
    <w:rsid w:val="00AB5ABE"/>
    <w:rsid w:val="00AB7FF8"/>
    <w:rsid w:val="00AC088F"/>
    <w:rsid w:val="00AD0AE1"/>
    <w:rsid w:val="00AD284A"/>
    <w:rsid w:val="00AD4B9B"/>
    <w:rsid w:val="00AE57D3"/>
    <w:rsid w:val="00AE74CD"/>
    <w:rsid w:val="00AF2389"/>
    <w:rsid w:val="00B21DA1"/>
    <w:rsid w:val="00B27518"/>
    <w:rsid w:val="00B30668"/>
    <w:rsid w:val="00B30A75"/>
    <w:rsid w:val="00B34928"/>
    <w:rsid w:val="00B37236"/>
    <w:rsid w:val="00B43ADD"/>
    <w:rsid w:val="00B53923"/>
    <w:rsid w:val="00B607E4"/>
    <w:rsid w:val="00B75741"/>
    <w:rsid w:val="00B8446C"/>
    <w:rsid w:val="00B92920"/>
    <w:rsid w:val="00B95F44"/>
    <w:rsid w:val="00BA3F9A"/>
    <w:rsid w:val="00BC2AE7"/>
    <w:rsid w:val="00BC457C"/>
    <w:rsid w:val="00BD0FFE"/>
    <w:rsid w:val="00BE57E2"/>
    <w:rsid w:val="00BF10EC"/>
    <w:rsid w:val="00C065DE"/>
    <w:rsid w:val="00C17812"/>
    <w:rsid w:val="00C21327"/>
    <w:rsid w:val="00C3434B"/>
    <w:rsid w:val="00C343FB"/>
    <w:rsid w:val="00C345EA"/>
    <w:rsid w:val="00C34E88"/>
    <w:rsid w:val="00C41175"/>
    <w:rsid w:val="00C50EEE"/>
    <w:rsid w:val="00C53543"/>
    <w:rsid w:val="00C553F6"/>
    <w:rsid w:val="00C679E7"/>
    <w:rsid w:val="00C72717"/>
    <w:rsid w:val="00C938EE"/>
    <w:rsid w:val="00CA2D1F"/>
    <w:rsid w:val="00CA517A"/>
    <w:rsid w:val="00CB05CD"/>
    <w:rsid w:val="00CB2695"/>
    <w:rsid w:val="00CB6732"/>
    <w:rsid w:val="00CC5DFF"/>
    <w:rsid w:val="00CC6D4F"/>
    <w:rsid w:val="00CC6FE0"/>
    <w:rsid w:val="00CE0386"/>
    <w:rsid w:val="00CE271F"/>
    <w:rsid w:val="00CE4267"/>
    <w:rsid w:val="00CE6D65"/>
    <w:rsid w:val="00CF0521"/>
    <w:rsid w:val="00CF1BC0"/>
    <w:rsid w:val="00D02722"/>
    <w:rsid w:val="00D06A96"/>
    <w:rsid w:val="00D1549B"/>
    <w:rsid w:val="00D34F8C"/>
    <w:rsid w:val="00D46B02"/>
    <w:rsid w:val="00D520E4"/>
    <w:rsid w:val="00D55C7D"/>
    <w:rsid w:val="00D57DFA"/>
    <w:rsid w:val="00D641F7"/>
    <w:rsid w:val="00D8465F"/>
    <w:rsid w:val="00D95480"/>
    <w:rsid w:val="00DB5478"/>
    <w:rsid w:val="00DC0C17"/>
    <w:rsid w:val="00DC138A"/>
    <w:rsid w:val="00DD0C2C"/>
    <w:rsid w:val="00DD1F8E"/>
    <w:rsid w:val="00DD440E"/>
    <w:rsid w:val="00DD511D"/>
    <w:rsid w:val="00DD5B4E"/>
    <w:rsid w:val="00DF0751"/>
    <w:rsid w:val="00E01E7E"/>
    <w:rsid w:val="00E0507A"/>
    <w:rsid w:val="00E059FB"/>
    <w:rsid w:val="00E077C9"/>
    <w:rsid w:val="00E11C02"/>
    <w:rsid w:val="00E27B24"/>
    <w:rsid w:val="00E31F57"/>
    <w:rsid w:val="00E40D3D"/>
    <w:rsid w:val="00E426CD"/>
    <w:rsid w:val="00E548F5"/>
    <w:rsid w:val="00E55ABC"/>
    <w:rsid w:val="00E57B74"/>
    <w:rsid w:val="00E6462C"/>
    <w:rsid w:val="00E7144D"/>
    <w:rsid w:val="00E74D68"/>
    <w:rsid w:val="00E84469"/>
    <w:rsid w:val="00E8629F"/>
    <w:rsid w:val="00E87FB2"/>
    <w:rsid w:val="00E90874"/>
    <w:rsid w:val="00E92353"/>
    <w:rsid w:val="00E97BBF"/>
    <w:rsid w:val="00EA1EA0"/>
    <w:rsid w:val="00EA20DA"/>
    <w:rsid w:val="00EA3C24"/>
    <w:rsid w:val="00EA630B"/>
    <w:rsid w:val="00EA7F2B"/>
    <w:rsid w:val="00EB2CC2"/>
    <w:rsid w:val="00EC7186"/>
    <w:rsid w:val="00EF0BEB"/>
    <w:rsid w:val="00F00C09"/>
    <w:rsid w:val="00F01B90"/>
    <w:rsid w:val="00F072D8"/>
    <w:rsid w:val="00F24D28"/>
    <w:rsid w:val="00F3413D"/>
    <w:rsid w:val="00F34D43"/>
    <w:rsid w:val="00F40011"/>
    <w:rsid w:val="00F4207D"/>
    <w:rsid w:val="00F54081"/>
    <w:rsid w:val="00F5583D"/>
    <w:rsid w:val="00F61ABD"/>
    <w:rsid w:val="00F631F8"/>
    <w:rsid w:val="00FA02D4"/>
    <w:rsid w:val="00FC051F"/>
    <w:rsid w:val="00FC15FB"/>
    <w:rsid w:val="00FC3E42"/>
    <w:rsid w:val="00FD47F1"/>
    <w:rsid w:val="00FE4149"/>
    <w:rsid w:val="00FF394B"/>
    <w:rsid w:val="00FF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048CCEA"/>
  <w15:chartTrackingRefBased/>
  <w15:docId w15:val="{70C34D3A-20D7-49B4-8C5F-197BCB338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1C1B"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1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1"/>
    <w:qFormat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link w:val="Heading2"/>
    <w:uiPriority w:val="1"/>
    <w:rsid w:val="00433BC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953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3CA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53CAB"/>
    <w:rPr>
      <w:rFonts w:ascii="Arial" w:hAnsi="Arial"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CF0521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F0521"/>
    <w:rPr>
      <w:sz w:val="18"/>
      <w:szCs w:val="18"/>
      <w:lang w:val="en-GB" w:eastAsia="en-US"/>
    </w:rPr>
  </w:style>
  <w:style w:type="character" w:customStyle="1" w:styleId="B1Char">
    <w:name w:val="B1 Char"/>
    <w:link w:val="B1"/>
    <w:rsid w:val="0027450C"/>
    <w:rPr>
      <w:lang w:val="en-GB" w:eastAsia="en-US"/>
    </w:rPr>
  </w:style>
  <w:style w:type="character" w:customStyle="1" w:styleId="TFChar">
    <w:name w:val="TF Char"/>
    <w:link w:val="TF"/>
    <w:rsid w:val="0027450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745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53543"/>
    <w:rPr>
      <w:noProof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C53543"/>
    <w:rPr>
      <w:b/>
      <w:lang w:val="en-GB" w:eastAsia="en-US"/>
    </w:rPr>
  </w:style>
  <w:style w:type="character" w:customStyle="1" w:styleId="Char">
    <w:name w:val="批注文字 Char"/>
    <w:semiHidden/>
    <w:rsid w:val="00C53543"/>
    <w:rPr>
      <w:lang w:val="en-GB"/>
    </w:rPr>
  </w:style>
  <w:style w:type="character" w:customStyle="1" w:styleId="B1Char1">
    <w:name w:val="B1 Char1"/>
    <w:rsid w:val="00C53543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C53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C53543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53543"/>
    <w:rPr>
      <w:rFonts w:eastAsia="Malgun Gothic"/>
      <w:b/>
      <w:bCs/>
    </w:rPr>
  </w:style>
  <w:style w:type="character" w:customStyle="1" w:styleId="CommentTextChar">
    <w:name w:val="Comment Text Char"/>
    <w:link w:val="CommentText"/>
    <w:semiHidden/>
    <w:rsid w:val="00C53543"/>
    <w:rPr>
      <w:lang w:val="en-GB" w:eastAsia="en-US"/>
    </w:rPr>
  </w:style>
  <w:style w:type="character" w:customStyle="1" w:styleId="CommentSubjectChar">
    <w:name w:val="Comment Subject Char"/>
    <w:link w:val="CommentSubject"/>
    <w:rsid w:val="00C53543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53543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C53543"/>
    <w:pPr>
      <w:keepLines/>
      <w:numPr>
        <w:numId w:val="1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C53543"/>
    <w:rPr>
      <w:rFonts w:eastAsia="Malgun Gothic"/>
      <w:lang w:eastAsia="en-US"/>
    </w:rPr>
  </w:style>
  <w:style w:type="table" w:styleId="TableGrid">
    <w:name w:val="Table Grid"/>
    <w:basedOn w:val="TableNormal"/>
    <w:rsid w:val="00C5354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3543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C5354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C53543"/>
    <w:rPr>
      <w:rFonts w:ascii="Arial" w:eastAsia="Times New Roman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BA3F9A"/>
    <w:rPr>
      <w:rFonts w:ascii="Calibri" w:eastAsia="Calibri" w:hAnsi="Calibri"/>
      <w:sz w:val="22"/>
      <w:szCs w:val="22"/>
      <w:lang w:eastAsia="en-US"/>
    </w:rPr>
  </w:style>
  <w:style w:type="character" w:customStyle="1" w:styleId="TANChar">
    <w:name w:val="TAN Char"/>
    <w:link w:val="TAN"/>
    <w:rsid w:val="00BA3F9A"/>
    <w:rPr>
      <w:rFonts w:ascii="Arial" w:hAnsi="Arial"/>
      <w:sz w:val="18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BA3F9A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A3F9A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BA3F9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10461C"/>
    <w:rPr>
      <w:lang w:val="en-GB" w:eastAsia="en-US"/>
    </w:rPr>
  </w:style>
  <w:style w:type="character" w:customStyle="1" w:styleId="B3Char">
    <w:name w:val="B3 Char"/>
    <w:link w:val="B3"/>
    <w:rsid w:val="00820E38"/>
    <w:rPr>
      <w:lang w:val="en-GB" w:eastAsia="en-US"/>
    </w:rPr>
  </w:style>
  <w:style w:type="table" w:customStyle="1" w:styleId="TableNormal3">
    <w:name w:val="Table Normal3"/>
    <w:uiPriority w:val="2"/>
    <w:semiHidden/>
    <w:unhideWhenUsed/>
    <w:qFormat/>
    <w:rsid w:val="00D46B02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621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A6217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A62175"/>
  </w:style>
  <w:style w:type="character" w:customStyle="1" w:styleId="eop">
    <w:name w:val="eop"/>
    <w:rsid w:val="00A62175"/>
  </w:style>
  <w:style w:type="character" w:customStyle="1" w:styleId="spellingerror">
    <w:name w:val="spellingerror"/>
    <w:rsid w:val="00A62175"/>
  </w:style>
  <w:style w:type="paragraph" w:customStyle="1" w:styleId="Separation">
    <w:name w:val="Separation"/>
    <w:basedOn w:val="Heading1"/>
    <w:next w:val="Normal"/>
    <w:rsid w:val="00A62175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A62175"/>
  </w:style>
  <w:style w:type="character" w:customStyle="1" w:styleId="EndnoteTextChar">
    <w:name w:val="Endnote Text Char"/>
    <w:link w:val="EndnoteText"/>
    <w:rsid w:val="00A62175"/>
    <w:rPr>
      <w:lang w:val="en-GB" w:eastAsia="en-US"/>
    </w:rPr>
  </w:style>
  <w:style w:type="character" w:styleId="EndnoteReference">
    <w:name w:val="endnote reference"/>
    <w:rsid w:val="00A62175"/>
    <w:rPr>
      <w:vertAlign w:val="superscript"/>
    </w:rPr>
  </w:style>
  <w:style w:type="character" w:customStyle="1" w:styleId="ListBullet2Char">
    <w:name w:val="List Bullet 2 Char"/>
    <w:link w:val="ListBullet2"/>
    <w:rsid w:val="00AF2389"/>
    <w:rPr>
      <w:lang w:eastAsia="en-US"/>
    </w:rPr>
  </w:style>
  <w:style w:type="paragraph" w:customStyle="1" w:styleId="CRCoverPage">
    <w:name w:val="CR Cover Page"/>
    <w:rsid w:val="009E304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5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57A802-3206-46CA-88B9-8FF1AB7EA3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2B5717-7631-4208-8839-17328F522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8CAFDF-3A6D-459F-BD12-2B4FF0B912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38.827</vt:lpstr>
    </vt:vector>
  </TitlesOfParts>
  <Company>Intel Corporation</Company>
  <LinksUpToDate>false</LinksUpToDate>
  <CharactersWithSpaces>6039</CharactersWithSpaces>
  <SharedDoc>false</SharedDoc>
  <HyperlinkBase/>
  <HLinks>
    <vt:vector size="6" baseType="variant">
      <vt:variant>
        <vt:i4>2490449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_bookmark43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38.827</dc:title>
  <dc:subject>Test methods for New Radio (Release 15)</dc:subject>
  <dc:creator>Ruixin Wang(CAICT)</dc:creator>
  <cp:keywords>NR MIMO OTA</cp:keywords>
  <cp:lastModifiedBy>Thorsten Hertel (KEYS)</cp:lastModifiedBy>
  <cp:revision>11</cp:revision>
  <dcterms:created xsi:type="dcterms:W3CDTF">2021-01-06T12:02:00Z</dcterms:created>
  <dcterms:modified xsi:type="dcterms:W3CDTF">2021-01-15T22:47:00Z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